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2C388" w14:textId="166591C8" w:rsidR="007A7A65" w:rsidRPr="002304EE" w:rsidRDefault="00067B41" w:rsidP="00CE3B59">
      <w:pPr>
        <w:jc w:val="center"/>
        <w:rPr>
          <w:rFonts w:ascii="Cambria" w:hAnsi="Cambria" w:cs="Times New Roman"/>
          <w:b/>
          <w:sz w:val="36"/>
        </w:rPr>
      </w:pPr>
      <w:r w:rsidRPr="002304EE">
        <w:rPr>
          <w:rFonts w:ascii="Cambria" w:hAnsi="Cambria" w:cs="Times New Roman"/>
          <w:b/>
          <w:sz w:val="36"/>
        </w:rPr>
        <w:t>Jessica F. Sperber</w:t>
      </w:r>
    </w:p>
    <w:p w14:paraId="6AC72D44" w14:textId="68249314" w:rsidR="002E0C66" w:rsidRPr="002304EE" w:rsidRDefault="00C30E29" w:rsidP="002E0C66">
      <w:pPr>
        <w:rPr>
          <w:rFonts w:ascii="Cambria" w:hAnsi="Cambria" w:cs="Times New Roman"/>
        </w:rPr>
      </w:pPr>
      <w:r>
        <w:rPr>
          <w:noProof/>
        </w:rPr>
        <w:drawing>
          <wp:anchor distT="0" distB="0" distL="114300" distR="114300" simplePos="0" relativeHeight="251695104" behindDoc="0" locked="0" layoutInCell="1" allowOverlap="1" wp14:anchorId="36C9F6F4" wp14:editId="62AECE9D">
            <wp:simplePos x="0" y="0"/>
            <wp:positionH relativeFrom="column">
              <wp:posOffset>5814060</wp:posOffset>
            </wp:positionH>
            <wp:positionV relativeFrom="paragraph">
              <wp:posOffset>108510</wp:posOffset>
            </wp:positionV>
            <wp:extent cx="591766" cy="324485"/>
            <wp:effectExtent l="0" t="0" r="0" b="0"/>
            <wp:wrapNone/>
            <wp:docPr id="156207555" name="Picture 15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207555" name="Picture 15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766" cy="32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4F730B" w14:textId="1D7A5061" w:rsidR="00C30E29" w:rsidRPr="002304EE" w:rsidRDefault="0063659B" w:rsidP="00C30E29">
      <w:pPr>
        <w:jc w:val="center"/>
        <w:rPr>
          <w:rFonts w:ascii="Cambria" w:hAnsi="Cambria" w:cs="Times New Roman"/>
        </w:rPr>
      </w:pPr>
      <w:r>
        <w:rPr>
          <w:rFonts w:ascii="Cambria" w:hAnsi="Cambria" w:cs="Times New Roman"/>
        </w:rPr>
        <w:t>525 W 120 St, New York, NY 10027</w:t>
      </w:r>
      <w:r w:rsidR="002E0C66" w:rsidRPr="002304EE">
        <w:rPr>
          <w:rFonts w:ascii="Cambria" w:hAnsi="Cambria" w:cs="Times New Roman"/>
        </w:rPr>
        <w:t xml:space="preserve"> | </w:t>
      </w:r>
      <w:hyperlink r:id="rId9" w:history="1">
        <w:r w:rsidR="00C6087A" w:rsidRPr="000119CF">
          <w:rPr>
            <w:rStyle w:val="Hyperlink"/>
            <w:rFonts w:ascii="Cambria" w:hAnsi="Cambria" w:cs="Times New Roman"/>
          </w:rPr>
          <w:t>js5725@tc.columbia.edu</w:t>
        </w:r>
      </w:hyperlink>
      <w:r w:rsidR="00C6087A">
        <w:rPr>
          <w:rFonts w:ascii="Cambria" w:hAnsi="Cambria" w:cs="Times New Roman"/>
        </w:rPr>
        <w:t xml:space="preserve"> </w:t>
      </w:r>
      <w:r w:rsidR="002E0C66" w:rsidRPr="002304EE">
        <w:rPr>
          <w:rFonts w:ascii="Cambria" w:hAnsi="Cambria" w:cs="Times New Roman"/>
        </w:rPr>
        <w:t xml:space="preserve">| </w:t>
      </w:r>
      <w:r w:rsidR="009B7F43" w:rsidRPr="002304EE">
        <w:rPr>
          <w:rFonts w:ascii="Cambria" w:hAnsi="Cambria" w:cs="Times New Roman"/>
        </w:rPr>
        <w:t>201-805-4242</w:t>
      </w:r>
      <w:r w:rsidR="00C30E29">
        <w:rPr>
          <w:rFonts w:ascii="Cambria" w:hAnsi="Cambria" w:cs="Times New Roman"/>
        </w:rPr>
        <w:t xml:space="preserve"> |   </w:t>
      </w:r>
      <w:r w:rsidR="00C30E29">
        <w:fldChar w:fldCharType="begin"/>
      </w:r>
      <w:r w:rsidR="00C30E29">
        <w:instrText xml:space="preserve"> INCLUDEPICTURE "https://www.research4life.org/wp-content/uploads/2021/04/orcid-og-image.png" \* MERGEFORMATINET </w:instrText>
      </w:r>
      <w:r w:rsidR="00C30E29">
        <w:fldChar w:fldCharType="separate"/>
      </w:r>
      <w:r w:rsidR="00C30E29">
        <w:fldChar w:fldCharType="end"/>
      </w:r>
    </w:p>
    <w:p w14:paraId="613C2D5A" w14:textId="1FD2B0F5" w:rsidR="00FE506F" w:rsidRDefault="00FE506F" w:rsidP="00FE506F">
      <w:pPr>
        <w:ind w:left="1980" w:hanging="1980"/>
        <w:rPr>
          <w:rStyle w:val="Strong"/>
          <w:color w:val="000000" w:themeColor="text1"/>
          <w:sz w:val="22"/>
          <w:szCs w:val="22"/>
        </w:rPr>
      </w:pPr>
    </w:p>
    <w:p w14:paraId="16D7089C" w14:textId="1FB0EB36" w:rsidR="00FE506F" w:rsidRPr="00DB58F8" w:rsidRDefault="00FE506F" w:rsidP="00FE506F">
      <w:pPr>
        <w:ind w:left="1980" w:hanging="1980"/>
        <w:rPr>
          <w:rStyle w:val="Strong"/>
          <w:rFonts w:ascii="Cambria" w:hAnsi="Cambria"/>
          <w:color w:val="000000" w:themeColor="text1"/>
        </w:rPr>
      </w:pPr>
      <w:r w:rsidRPr="00DB58F8">
        <w:rPr>
          <w:rStyle w:val="Strong"/>
          <w:rFonts w:ascii="Cambria" w:hAnsi="Cambria"/>
          <w:color w:val="000000" w:themeColor="text1"/>
        </w:rPr>
        <w:t>EDUCATION</w:t>
      </w:r>
    </w:p>
    <w:p w14:paraId="34FD135F" w14:textId="3D475DC0" w:rsidR="002C5FBA" w:rsidRPr="00DB58F8" w:rsidRDefault="00FE506F" w:rsidP="00FE506F">
      <w:pPr>
        <w:ind w:left="1980" w:hanging="1980"/>
        <w:rPr>
          <w:rFonts w:ascii="Cambria" w:hAnsi="Cambria" w:cs="Times"/>
          <w:b/>
          <w:caps/>
          <w:color w:val="000000" w:themeColor="text1"/>
        </w:rPr>
      </w:pPr>
      <w:r w:rsidRPr="00DB58F8">
        <w:rPr>
          <w:rFonts w:ascii="Cambria" w:hAnsi="Cambria" w:cs="Times"/>
          <w:b/>
          <w:cap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7B1199" wp14:editId="5802E9B7">
                <wp:simplePos x="0" y="0"/>
                <wp:positionH relativeFrom="column">
                  <wp:posOffset>0</wp:posOffset>
                </wp:positionH>
                <wp:positionV relativeFrom="paragraph">
                  <wp:posOffset>50165</wp:posOffset>
                </wp:positionV>
                <wp:extent cx="6792686" cy="0"/>
                <wp:effectExtent l="0" t="12700" r="27305" b="25400"/>
                <wp:wrapNone/>
                <wp:docPr id="14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792686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08255C" id="Line 1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95pt" to="534.85pt,3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" strokeweight="3pt">
                <v:stroke joinstyle="miter"/>
                <o:lock v:ext="edit" shapetype="f"/>
              </v:line>
            </w:pict>
          </mc:Fallback>
        </mc:AlternateContent>
      </w:r>
    </w:p>
    <w:p w14:paraId="183DD3E1" w14:textId="4AC177DB" w:rsidR="002C5FBA" w:rsidRPr="00DB58F8" w:rsidRDefault="002C5FBA" w:rsidP="00FE68D5">
      <w:pPr>
        <w:rPr>
          <w:rFonts w:ascii="Cambria" w:hAnsi="Cambria" w:cs="Times New Roman"/>
        </w:rPr>
      </w:pPr>
      <w:r w:rsidRPr="001B1B20">
        <w:rPr>
          <w:rFonts w:ascii="Cambria" w:hAnsi="Cambria" w:cs="Times New Roman"/>
          <w:b/>
          <w:bCs/>
        </w:rPr>
        <w:t>Teachers College, Columbia University</w:t>
      </w:r>
      <w:r w:rsidRPr="00DB58F8">
        <w:rPr>
          <w:rFonts w:ascii="Cambria" w:hAnsi="Cambria" w:cs="Times New Roman"/>
        </w:rPr>
        <w:tab/>
      </w:r>
      <w:r w:rsidRPr="00DB58F8">
        <w:rPr>
          <w:rFonts w:ascii="Cambria" w:hAnsi="Cambria" w:cs="Times New Roman"/>
        </w:rPr>
        <w:tab/>
      </w:r>
      <w:r w:rsidRPr="00DB58F8">
        <w:rPr>
          <w:rFonts w:ascii="Cambria" w:hAnsi="Cambria" w:cs="Times New Roman"/>
        </w:rPr>
        <w:tab/>
      </w:r>
      <w:r w:rsidRPr="00DB58F8">
        <w:rPr>
          <w:rFonts w:ascii="Cambria" w:hAnsi="Cambria" w:cs="Times New Roman"/>
        </w:rPr>
        <w:tab/>
      </w:r>
      <w:r w:rsidRPr="00DB58F8">
        <w:rPr>
          <w:rFonts w:ascii="Cambria" w:hAnsi="Cambria" w:cs="Times New Roman"/>
        </w:rPr>
        <w:tab/>
        <w:t xml:space="preserve">            </w:t>
      </w:r>
      <w:r w:rsidR="00220A81">
        <w:rPr>
          <w:rFonts w:ascii="Cambria" w:hAnsi="Cambria" w:cs="Times New Roman"/>
        </w:rPr>
        <w:tab/>
      </w:r>
      <w:r w:rsidR="00220A81">
        <w:rPr>
          <w:rFonts w:ascii="Cambria" w:hAnsi="Cambria" w:cs="Times New Roman"/>
        </w:rPr>
        <w:tab/>
      </w:r>
      <w:r w:rsidR="00220A81">
        <w:rPr>
          <w:rFonts w:ascii="Cambria" w:hAnsi="Cambria" w:cs="Times New Roman"/>
        </w:rPr>
        <w:tab/>
      </w:r>
      <w:r w:rsidRPr="00DB58F8">
        <w:rPr>
          <w:rFonts w:ascii="Cambria" w:hAnsi="Cambria" w:cs="Times New Roman"/>
        </w:rPr>
        <w:t>New York, NY</w:t>
      </w:r>
    </w:p>
    <w:p w14:paraId="46B8DD48" w14:textId="4B11B617" w:rsidR="002C5FBA" w:rsidRPr="00DB58F8" w:rsidRDefault="002C5FBA" w:rsidP="00FE68D5">
      <w:pPr>
        <w:rPr>
          <w:rFonts w:ascii="Cambria" w:hAnsi="Cambria" w:cs="Times New Roman"/>
        </w:rPr>
      </w:pPr>
      <w:r w:rsidRPr="00DB58F8">
        <w:rPr>
          <w:rFonts w:ascii="Cambria" w:hAnsi="Cambria" w:cs="Times New Roman"/>
        </w:rPr>
        <w:t xml:space="preserve">Doctoral </w:t>
      </w:r>
      <w:r w:rsidR="00AE7DEC" w:rsidRPr="00DB58F8">
        <w:rPr>
          <w:rFonts w:ascii="Cambria" w:hAnsi="Cambria" w:cs="Times New Roman"/>
        </w:rPr>
        <w:t>Candidate</w:t>
      </w:r>
      <w:r w:rsidRPr="00DB58F8">
        <w:rPr>
          <w:rFonts w:ascii="Cambria" w:hAnsi="Cambria" w:cs="Times New Roman"/>
        </w:rPr>
        <w:t xml:space="preserve"> in Developmental Psychology</w:t>
      </w:r>
      <w:r w:rsidRPr="00DB58F8">
        <w:rPr>
          <w:rFonts w:ascii="Cambria" w:hAnsi="Cambria" w:cs="Times New Roman"/>
        </w:rPr>
        <w:tab/>
      </w:r>
      <w:r w:rsidR="00AE7DEC" w:rsidRPr="00DB58F8">
        <w:rPr>
          <w:rFonts w:ascii="Cambria" w:hAnsi="Cambria" w:cs="Times New Roman"/>
        </w:rPr>
        <w:tab/>
        <w:t xml:space="preserve">         </w:t>
      </w:r>
      <w:r w:rsidR="00220A81">
        <w:rPr>
          <w:rFonts w:ascii="Cambria" w:hAnsi="Cambria" w:cs="Times New Roman"/>
        </w:rPr>
        <w:tab/>
      </w:r>
      <w:r w:rsidR="00220A81">
        <w:rPr>
          <w:rFonts w:ascii="Cambria" w:hAnsi="Cambria" w:cs="Times New Roman"/>
        </w:rPr>
        <w:tab/>
      </w:r>
      <w:r w:rsidR="00AE7DEC" w:rsidRPr="00DB58F8">
        <w:rPr>
          <w:rFonts w:ascii="Cambria" w:hAnsi="Cambria" w:cs="Times New Roman"/>
        </w:rPr>
        <w:t xml:space="preserve"> </w:t>
      </w:r>
      <w:r w:rsidR="00220A81">
        <w:rPr>
          <w:rFonts w:ascii="Cambria" w:hAnsi="Cambria" w:cs="Times New Roman"/>
        </w:rPr>
        <w:t xml:space="preserve">         </w:t>
      </w:r>
      <w:r w:rsidR="000C783D">
        <w:rPr>
          <w:rFonts w:ascii="Cambria" w:hAnsi="Cambria" w:cs="Times New Roman"/>
        </w:rPr>
        <w:tab/>
      </w:r>
      <w:r w:rsidRPr="00DB58F8">
        <w:rPr>
          <w:rFonts w:ascii="Cambria" w:hAnsi="Cambria" w:cs="Times New Roman"/>
        </w:rPr>
        <w:t xml:space="preserve"> </w:t>
      </w:r>
      <w:r w:rsidR="000C783D">
        <w:rPr>
          <w:rFonts w:ascii="Cambria" w:hAnsi="Cambria" w:cs="Times New Roman"/>
        </w:rPr>
        <w:t xml:space="preserve">          </w:t>
      </w:r>
      <w:r w:rsidRPr="00DB58F8">
        <w:rPr>
          <w:rFonts w:ascii="Cambria" w:hAnsi="Cambria" w:cs="Times New Roman"/>
        </w:rPr>
        <w:t>2020 – Present</w:t>
      </w:r>
    </w:p>
    <w:p w14:paraId="18EBF93C" w14:textId="124F0E30" w:rsidR="002C5FBA" w:rsidRPr="00DB58F8" w:rsidRDefault="002C5FBA" w:rsidP="00FE68D5">
      <w:pPr>
        <w:rPr>
          <w:rFonts w:ascii="Cambria" w:hAnsi="Cambria" w:cs="Times New Roman"/>
        </w:rPr>
      </w:pPr>
      <w:r w:rsidRPr="00DB58F8">
        <w:rPr>
          <w:rFonts w:ascii="Cambria" w:hAnsi="Cambria" w:cs="Times New Roman"/>
        </w:rPr>
        <w:t>Mentors: Kimberly Noble, PhD and Tyler Watts, PhD</w:t>
      </w:r>
      <w:r w:rsidRPr="00DB58F8">
        <w:rPr>
          <w:rFonts w:ascii="Cambria" w:hAnsi="Cambria" w:cs="Times New Roman"/>
        </w:rPr>
        <w:tab/>
      </w:r>
    </w:p>
    <w:p w14:paraId="6F52B0BF" w14:textId="10CA2BF1" w:rsidR="00510375" w:rsidRDefault="00510375" w:rsidP="00FE68D5">
      <w:pPr>
        <w:rPr>
          <w:rFonts w:ascii="Cambria" w:hAnsi="Cambria" w:cs="Times New Roman"/>
        </w:rPr>
      </w:pPr>
      <w:r>
        <w:rPr>
          <w:rFonts w:ascii="Cambria" w:hAnsi="Cambria" w:cs="Times New Roman"/>
        </w:rPr>
        <w:t xml:space="preserve">Dissertation: </w:t>
      </w:r>
      <w:r w:rsidRPr="00510375">
        <w:rPr>
          <w:rFonts w:ascii="Cambria" w:hAnsi="Cambria" w:cs="Times New Roman"/>
          <w:i/>
          <w:iCs/>
        </w:rPr>
        <w:t xml:space="preserve">Associations </w:t>
      </w:r>
      <w:r w:rsidR="00290B59">
        <w:rPr>
          <w:rFonts w:ascii="Cambria" w:hAnsi="Cambria" w:cs="Times New Roman"/>
          <w:i/>
          <w:iCs/>
        </w:rPr>
        <w:t>among</w:t>
      </w:r>
      <w:r w:rsidRPr="00510375">
        <w:rPr>
          <w:rFonts w:ascii="Cambria" w:hAnsi="Cambria" w:cs="Times New Roman"/>
          <w:i/>
          <w:iCs/>
        </w:rPr>
        <w:t xml:space="preserve"> maternal stress, epigenetics, and child behavioral and cognitive development across </w:t>
      </w:r>
      <w:r w:rsidR="00C7156C">
        <w:rPr>
          <w:rFonts w:ascii="Cambria" w:hAnsi="Cambria" w:cs="Times New Roman"/>
          <w:i/>
          <w:iCs/>
        </w:rPr>
        <w:t>the first few years of life</w:t>
      </w:r>
      <w:r>
        <w:rPr>
          <w:rFonts w:ascii="Cambria" w:hAnsi="Cambria" w:cs="Times New Roman"/>
        </w:rPr>
        <w:t>.</w:t>
      </w:r>
    </w:p>
    <w:p w14:paraId="5DFE71D9" w14:textId="717814D7" w:rsidR="0014064B" w:rsidRDefault="0014064B" w:rsidP="0014064B">
      <w:pPr>
        <w:rPr>
          <w:rFonts w:ascii="Cambria" w:hAnsi="Cambria" w:cs="Times New Roman"/>
          <w:b/>
          <w:bCs/>
        </w:rPr>
      </w:pPr>
    </w:p>
    <w:p w14:paraId="7C68CA13" w14:textId="2482CECF" w:rsidR="0014064B" w:rsidRPr="00DB58F8" w:rsidRDefault="0014064B" w:rsidP="0014064B">
      <w:pPr>
        <w:rPr>
          <w:rFonts w:ascii="Cambria" w:hAnsi="Cambria" w:cs="Times New Roman"/>
        </w:rPr>
      </w:pPr>
      <w:r w:rsidRPr="001B1B20">
        <w:rPr>
          <w:rFonts w:ascii="Cambria" w:hAnsi="Cambria" w:cs="Times New Roman"/>
          <w:b/>
          <w:bCs/>
        </w:rPr>
        <w:t>Teachers College, Columbia University</w:t>
      </w:r>
      <w:r w:rsidRPr="00DB58F8">
        <w:rPr>
          <w:rFonts w:ascii="Cambria" w:hAnsi="Cambria" w:cs="Times New Roman"/>
        </w:rPr>
        <w:tab/>
      </w:r>
      <w:r w:rsidRPr="00DB58F8">
        <w:rPr>
          <w:rFonts w:ascii="Cambria" w:hAnsi="Cambria" w:cs="Times New Roman"/>
        </w:rPr>
        <w:tab/>
      </w:r>
      <w:r w:rsidRPr="00DB58F8">
        <w:rPr>
          <w:rFonts w:ascii="Cambria" w:hAnsi="Cambria" w:cs="Times New Roman"/>
        </w:rPr>
        <w:tab/>
      </w:r>
      <w:r w:rsidRPr="00DB58F8">
        <w:rPr>
          <w:rFonts w:ascii="Cambria" w:hAnsi="Cambria" w:cs="Times New Roman"/>
        </w:rPr>
        <w:tab/>
      </w:r>
      <w:r w:rsidRPr="00DB58F8">
        <w:rPr>
          <w:rFonts w:ascii="Cambria" w:hAnsi="Cambria" w:cs="Times New Roman"/>
        </w:rPr>
        <w:tab/>
        <w:t xml:space="preserve">            </w:t>
      </w:r>
      <w:r>
        <w:rPr>
          <w:rFonts w:ascii="Cambria" w:hAnsi="Cambria" w:cs="Times New Roman"/>
        </w:rPr>
        <w:tab/>
      </w:r>
      <w:r>
        <w:rPr>
          <w:rFonts w:ascii="Cambria" w:hAnsi="Cambria" w:cs="Times New Roman"/>
        </w:rPr>
        <w:tab/>
      </w:r>
      <w:r>
        <w:rPr>
          <w:rFonts w:ascii="Cambria" w:hAnsi="Cambria" w:cs="Times New Roman"/>
        </w:rPr>
        <w:tab/>
      </w:r>
      <w:r w:rsidRPr="00DB58F8">
        <w:rPr>
          <w:rFonts w:ascii="Cambria" w:hAnsi="Cambria" w:cs="Times New Roman"/>
        </w:rPr>
        <w:t>New York, NY</w:t>
      </w:r>
    </w:p>
    <w:p w14:paraId="5B1D2526" w14:textId="143DDD08" w:rsidR="0014064B" w:rsidRPr="00DB58F8" w:rsidRDefault="00C7156C" w:rsidP="0014064B">
      <w:pPr>
        <w:rPr>
          <w:rFonts w:ascii="Cambria" w:hAnsi="Cambria" w:cs="Times New Roman"/>
        </w:rPr>
      </w:pPr>
      <w:r>
        <w:rPr>
          <w:rFonts w:ascii="Cambria" w:hAnsi="Cambria" w:cs="Times New Roman"/>
        </w:rPr>
        <w:t>M.A.</w:t>
      </w:r>
      <w:r w:rsidR="0014064B" w:rsidRPr="00DB58F8">
        <w:rPr>
          <w:rFonts w:ascii="Cambria" w:hAnsi="Cambria" w:cs="Times New Roman"/>
        </w:rPr>
        <w:t xml:space="preserve"> in Developmental Psychology</w:t>
      </w:r>
      <w:r w:rsidR="0014064B" w:rsidRPr="00DB58F8">
        <w:rPr>
          <w:rFonts w:ascii="Cambria" w:hAnsi="Cambria" w:cs="Times New Roman"/>
        </w:rPr>
        <w:tab/>
      </w:r>
      <w:r w:rsidR="0014064B" w:rsidRPr="00DB58F8">
        <w:rPr>
          <w:rFonts w:ascii="Cambria" w:hAnsi="Cambria" w:cs="Times New Roman"/>
        </w:rPr>
        <w:tab/>
        <w:t xml:space="preserve">         </w:t>
      </w:r>
      <w:r w:rsidR="0014064B">
        <w:rPr>
          <w:rFonts w:ascii="Cambria" w:hAnsi="Cambria" w:cs="Times New Roman"/>
        </w:rPr>
        <w:tab/>
      </w:r>
      <w:r w:rsidR="0014064B">
        <w:rPr>
          <w:rFonts w:ascii="Cambria" w:hAnsi="Cambria" w:cs="Times New Roman"/>
        </w:rPr>
        <w:tab/>
      </w:r>
      <w:r w:rsidR="0014064B" w:rsidRPr="00DB58F8">
        <w:rPr>
          <w:rFonts w:ascii="Cambria" w:hAnsi="Cambria" w:cs="Times New Roman"/>
        </w:rPr>
        <w:t xml:space="preserve"> </w:t>
      </w:r>
      <w:r w:rsidR="0014064B">
        <w:rPr>
          <w:rFonts w:ascii="Cambria" w:hAnsi="Cambria" w:cs="Times New Roman"/>
        </w:rPr>
        <w:t xml:space="preserve">        </w:t>
      </w:r>
      <w:r w:rsidR="0014064B">
        <w:rPr>
          <w:rFonts w:ascii="Cambria" w:hAnsi="Cambria" w:cs="Times New Roman"/>
        </w:rPr>
        <w:tab/>
      </w:r>
      <w:r w:rsidR="0014064B">
        <w:rPr>
          <w:rFonts w:ascii="Cambria" w:hAnsi="Cambria" w:cs="Times New Roman"/>
        </w:rPr>
        <w:tab/>
      </w:r>
      <w:proofErr w:type="gramStart"/>
      <w:r w:rsidR="0014064B">
        <w:rPr>
          <w:rFonts w:ascii="Cambria" w:hAnsi="Cambria" w:cs="Times New Roman"/>
        </w:rPr>
        <w:tab/>
        <w:t xml:space="preserve">  </w:t>
      </w:r>
      <w:r w:rsidR="00B26137">
        <w:rPr>
          <w:rFonts w:ascii="Cambria" w:hAnsi="Cambria" w:cs="Times New Roman"/>
        </w:rPr>
        <w:tab/>
      </w:r>
      <w:proofErr w:type="gramEnd"/>
      <w:r w:rsidR="00B26137">
        <w:rPr>
          <w:rFonts w:ascii="Cambria" w:hAnsi="Cambria" w:cs="Times New Roman"/>
        </w:rPr>
        <w:t xml:space="preserve">  </w:t>
      </w:r>
      <w:r w:rsidR="0014064B" w:rsidRPr="00DB58F8">
        <w:rPr>
          <w:rFonts w:ascii="Cambria" w:hAnsi="Cambria" w:cs="Times New Roman"/>
        </w:rPr>
        <w:t xml:space="preserve"> </w:t>
      </w:r>
      <w:r>
        <w:rPr>
          <w:rFonts w:ascii="Cambria" w:hAnsi="Cambria" w:cs="Times New Roman"/>
        </w:rPr>
        <w:tab/>
      </w:r>
      <w:r>
        <w:rPr>
          <w:rFonts w:ascii="Cambria" w:hAnsi="Cambria" w:cs="Times New Roman"/>
        </w:rPr>
        <w:tab/>
        <w:t xml:space="preserve">   </w:t>
      </w:r>
      <w:r w:rsidR="0014064B">
        <w:rPr>
          <w:rFonts w:ascii="Cambria" w:hAnsi="Cambria" w:cs="Times New Roman"/>
        </w:rPr>
        <w:t>2024</w:t>
      </w:r>
    </w:p>
    <w:p w14:paraId="3381EF58" w14:textId="1BE898C6" w:rsidR="001F5463" w:rsidRPr="00DB58F8" w:rsidRDefault="00FE68D5" w:rsidP="00FE68D5">
      <w:pPr>
        <w:rPr>
          <w:rFonts w:ascii="Cambria" w:hAnsi="Cambria" w:cs="Times New Roman"/>
        </w:rPr>
      </w:pPr>
      <w:r w:rsidRPr="00DB58F8">
        <w:rPr>
          <w:rFonts w:ascii="Cambria" w:hAnsi="Cambria" w:cs="Times New Roman"/>
        </w:rPr>
        <w:tab/>
      </w:r>
    </w:p>
    <w:p w14:paraId="666AC468" w14:textId="45CC7AE6" w:rsidR="00220A81" w:rsidRDefault="009926E6" w:rsidP="009926E6">
      <w:pPr>
        <w:rPr>
          <w:rFonts w:ascii="Cambria" w:hAnsi="Cambria" w:cs="Times New Roman"/>
        </w:rPr>
      </w:pPr>
      <w:r w:rsidRPr="001B1B20">
        <w:rPr>
          <w:rFonts w:ascii="Cambria" w:hAnsi="Cambria" w:cs="Times New Roman"/>
          <w:b/>
          <w:bCs/>
        </w:rPr>
        <w:t>Muhlenberg College</w:t>
      </w:r>
      <w:r w:rsidRPr="00DB58F8">
        <w:rPr>
          <w:rFonts w:ascii="Cambria" w:hAnsi="Cambria" w:cs="Times New Roman"/>
        </w:rPr>
        <w:tab/>
      </w:r>
      <w:r w:rsidR="00C510BA" w:rsidRPr="00DB58F8">
        <w:rPr>
          <w:rFonts w:ascii="Cambria" w:hAnsi="Cambria" w:cs="Times New Roman"/>
        </w:rPr>
        <w:tab/>
      </w:r>
      <w:r w:rsidR="00C510BA" w:rsidRPr="00DB58F8">
        <w:rPr>
          <w:rFonts w:ascii="Cambria" w:hAnsi="Cambria" w:cs="Times New Roman"/>
        </w:rPr>
        <w:tab/>
      </w:r>
      <w:r w:rsidR="00C510BA" w:rsidRPr="00DB58F8">
        <w:rPr>
          <w:rFonts w:ascii="Cambria" w:hAnsi="Cambria" w:cs="Times New Roman"/>
        </w:rPr>
        <w:tab/>
      </w:r>
      <w:r w:rsidR="00C510BA" w:rsidRPr="00DB58F8">
        <w:rPr>
          <w:rFonts w:ascii="Cambria" w:hAnsi="Cambria" w:cs="Times New Roman"/>
        </w:rPr>
        <w:tab/>
      </w:r>
      <w:r w:rsidR="00C510BA" w:rsidRPr="00DB58F8">
        <w:rPr>
          <w:rFonts w:ascii="Cambria" w:hAnsi="Cambria" w:cs="Times New Roman"/>
        </w:rPr>
        <w:tab/>
        <w:t xml:space="preserve">       </w:t>
      </w:r>
      <w:r w:rsidR="006F463C" w:rsidRPr="00DB58F8">
        <w:rPr>
          <w:rFonts w:ascii="Cambria" w:hAnsi="Cambria" w:cs="Times New Roman"/>
        </w:rPr>
        <w:t xml:space="preserve">    </w:t>
      </w:r>
      <w:r w:rsidR="00220A81">
        <w:rPr>
          <w:rFonts w:ascii="Cambria" w:hAnsi="Cambria" w:cs="Times New Roman"/>
        </w:rPr>
        <w:tab/>
      </w:r>
      <w:r w:rsidR="00220A81">
        <w:rPr>
          <w:rFonts w:ascii="Cambria" w:hAnsi="Cambria" w:cs="Times New Roman"/>
        </w:rPr>
        <w:tab/>
      </w:r>
      <w:r w:rsidR="00220A81">
        <w:rPr>
          <w:rFonts w:ascii="Cambria" w:hAnsi="Cambria" w:cs="Times New Roman"/>
        </w:rPr>
        <w:tab/>
        <w:t xml:space="preserve">             </w:t>
      </w:r>
      <w:r w:rsidRPr="00DB58F8">
        <w:rPr>
          <w:rFonts w:ascii="Cambria" w:hAnsi="Cambria" w:cs="Times New Roman"/>
        </w:rPr>
        <w:t>Allentown, PA</w:t>
      </w:r>
    </w:p>
    <w:p w14:paraId="47AD0821" w14:textId="2DFFD5B8" w:rsidR="00FE68D5" w:rsidRPr="00DB58F8" w:rsidRDefault="00BE0B28" w:rsidP="009926E6">
      <w:pPr>
        <w:rPr>
          <w:rFonts w:ascii="Cambria" w:hAnsi="Cambria" w:cs="Times New Roman"/>
        </w:rPr>
      </w:pPr>
      <w:r w:rsidRPr="00DB58F8">
        <w:rPr>
          <w:rFonts w:ascii="Cambria" w:hAnsi="Cambria" w:cs="Times New Roman"/>
        </w:rPr>
        <w:t>B.A. in Psychology with Honor</w:t>
      </w:r>
      <w:r w:rsidR="005C3650" w:rsidRPr="00DB58F8">
        <w:rPr>
          <w:rFonts w:ascii="Cambria" w:hAnsi="Cambria" w:cs="Times New Roman"/>
        </w:rPr>
        <w:t>s</w:t>
      </w:r>
      <w:r w:rsidR="005C761A" w:rsidRPr="00DB58F8">
        <w:rPr>
          <w:rFonts w:ascii="Cambria" w:hAnsi="Cambria" w:cs="Times New Roman"/>
        </w:rPr>
        <w:tab/>
      </w:r>
      <w:r w:rsidR="005C761A" w:rsidRPr="00DB58F8">
        <w:rPr>
          <w:rFonts w:ascii="Cambria" w:hAnsi="Cambria" w:cs="Times New Roman"/>
        </w:rPr>
        <w:tab/>
      </w:r>
      <w:r w:rsidR="005C761A" w:rsidRPr="00DB58F8">
        <w:rPr>
          <w:rFonts w:ascii="Cambria" w:hAnsi="Cambria" w:cs="Times New Roman"/>
        </w:rPr>
        <w:tab/>
      </w:r>
      <w:r w:rsidR="005C761A" w:rsidRPr="00DB58F8">
        <w:rPr>
          <w:rFonts w:ascii="Cambria" w:hAnsi="Cambria" w:cs="Times New Roman"/>
        </w:rPr>
        <w:tab/>
        <w:t xml:space="preserve">       </w:t>
      </w:r>
      <w:r w:rsidR="005C3650" w:rsidRPr="00DB58F8">
        <w:rPr>
          <w:rFonts w:ascii="Cambria" w:hAnsi="Cambria" w:cs="Times New Roman"/>
        </w:rPr>
        <w:tab/>
      </w:r>
      <w:r w:rsidR="005C3650" w:rsidRPr="00DB58F8">
        <w:rPr>
          <w:rFonts w:ascii="Cambria" w:hAnsi="Cambria" w:cs="Times New Roman"/>
        </w:rPr>
        <w:tab/>
      </w:r>
      <w:r w:rsidR="005C3650" w:rsidRPr="00DB58F8">
        <w:rPr>
          <w:rFonts w:ascii="Cambria" w:hAnsi="Cambria" w:cs="Times New Roman"/>
        </w:rPr>
        <w:tab/>
        <w:t xml:space="preserve">       </w:t>
      </w:r>
      <w:r w:rsidR="00220A81">
        <w:rPr>
          <w:rFonts w:ascii="Cambria" w:hAnsi="Cambria" w:cs="Times New Roman"/>
        </w:rPr>
        <w:tab/>
      </w:r>
      <w:r w:rsidR="00220A81">
        <w:rPr>
          <w:rFonts w:ascii="Cambria" w:hAnsi="Cambria" w:cs="Times New Roman"/>
        </w:rPr>
        <w:tab/>
        <w:t xml:space="preserve">   </w:t>
      </w:r>
      <w:r w:rsidR="00B26137">
        <w:rPr>
          <w:rFonts w:ascii="Cambria" w:hAnsi="Cambria" w:cs="Times New Roman"/>
        </w:rPr>
        <w:t xml:space="preserve">  </w:t>
      </w:r>
      <w:r w:rsidR="00B26137">
        <w:rPr>
          <w:rFonts w:ascii="Cambria" w:hAnsi="Cambria" w:cs="Times New Roman"/>
        </w:rPr>
        <w:tab/>
        <w:t xml:space="preserve">   </w:t>
      </w:r>
      <w:r w:rsidR="00FE68D5" w:rsidRPr="00DB58F8">
        <w:rPr>
          <w:rFonts w:ascii="Cambria" w:hAnsi="Cambria" w:cs="Times New Roman"/>
        </w:rPr>
        <w:t>2017</w:t>
      </w:r>
    </w:p>
    <w:p w14:paraId="14040C9F" w14:textId="2A4FFD6D" w:rsidR="00FE68D5" w:rsidRPr="00DB58F8" w:rsidRDefault="007A6907" w:rsidP="004146DE">
      <w:pPr>
        <w:rPr>
          <w:rFonts w:ascii="Cambria" w:hAnsi="Cambria" w:cs="Times New Roman"/>
        </w:rPr>
      </w:pPr>
      <w:r w:rsidRPr="00DB58F8">
        <w:rPr>
          <w:rFonts w:ascii="Cambria" w:hAnsi="Cambria" w:cs="Times New Roman"/>
        </w:rPr>
        <w:t>Minors:</w:t>
      </w:r>
      <w:r w:rsidR="00FE68D5" w:rsidRPr="00DB58F8">
        <w:rPr>
          <w:rFonts w:ascii="Cambria" w:hAnsi="Cambria" w:cs="Times New Roman"/>
        </w:rPr>
        <w:t xml:space="preserve"> Religion Studies and Women &amp; Gender Studies</w:t>
      </w:r>
    </w:p>
    <w:p w14:paraId="428DF505" w14:textId="6EE7D048" w:rsidR="00C46611" w:rsidRPr="00DB58F8" w:rsidRDefault="00C46611" w:rsidP="00C46611">
      <w:pPr>
        <w:rPr>
          <w:rFonts w:ascii="Cambria" w:hAnsi="Cambria" w:cs="Times New Roman"/>
          <w:i/>
        </w:rPr>
      </w:pPr>
      <w:r w:rsidRPr="00DB58F8">
        <w:rPr>
          <w:rFonts w:ascii="Cambria" w:hAnsi="Cambria" w:cs="Times New Roman"/>
        </w:rPr>
        <w:t xml:space="preserve">GPA: 3.878 </w:t>
      </w:r>
      <w:r w:rsidRPr="00DB58F8">
        <w:rPr>
          <w:rFonts w:ascii="Cambria" w:hAnsi="Cambria" w:cs="Times New Roman"/>
          <w:i/>
        </w:rPr>
        <w:t>(</w:t>
      </w:r>
      <w:r w:rsidR="005C3650" w:rsidRPr="00DB58F8">
        <w:rPr>
          <w:rFonts w:ascii="Cambria" w:hAnsi="Cambria" w:cs="Times New Roman"/>
          <w:i/>
        </w:rPr>
        <w:t>magna cum laude</w:t>
      </w:r>
      <w:r w:rsidRPr="00DB58F8">
        <w:rPr>
          <w:rFonts w:ascii="Cambria" w:hAnsi="Cambria" w:cs="Times New Roman"/>
          <w:i/>
        </w:rPr>
        <w:t>)</w:t>
      </w:r>
    </w:p>
    <w:p w14:paraId="7BCEFD8D" w14:textId="0B2475B2" w:rsidR="00C46611" w:rsidRPr="00220A81" w:rsidRDefault="00C46611" w:rsidP="00C46611">
      <w:pPr>
        <w:rPr>
          <w:rFonts w:ascii="Cambria" w:hAnsi="Cambria"/>
          <w:i/>
          <w:iCs/>
        </w:rPr>
      </w:pPr>
      <w:r w:rsidRPr="00220A81">
        <w:rPr>
          <w:rFonts w:ascii="Cambria" w:hAnsi="Cambria" w:cs="Times New Roman"/>
        </w:rPr>
        <w:t>Honors Thesis</w:t>
      </w:r>
      <w:r w:rsidRPr="00220A81">
        <w:rPr>
          <w:rFonts w:ascii="Cambria" w:hAnsi="Cambria" w:cs="Times New Roman"/>
          <w:i/>
        </w:rPr>
        <w:t xml:space="preserve">: </w:t>
      </w:r>
      <w:r w:rsidRPr="00220A81">
        <w:rPr>
          <w:rFonts w:ascii="Cambria" w:hAnsi="Cambria"/>
          <w:i/>
          <w:iCs/>
        </w:rPr>
        <w:t xml:space="preserve">The future is female...and medicated: Feminist therapists’ views on treating women with antidepressants. </w:t>
      </w:r>
    </w:p>
    <w:p w14:paraId="74CDED4D" w14:textId="390AA339" w:rsidR="00C46611" w:rsidRPr="00220A81" w:rsidRDefault="00C46611" w:rsidP="00C46611">
      <w:pPr>
        <w:rPr>
          <w:rFonts w:ascii="Cambria" w:hAnsi="Cambria" w:cs="Times New Roman"/>
        </w:rPr>
      </w:pPr>
      <w:r w:rsidRPr="00220A81">
        <w:rPr>
          <w:rFonts w:ascii="Cambria" w:hAnsi="Cambria"/>
          <w:iCs/>
        </w:rPr>
        <w:t xml:space="preserve">Thesis Committee: Jeffrey </w:t>
      </w:r>
      <w:proofErr w:type="spellStart"/>
      <w:r w:rsidRPr="00220A81">
        <w:rPr>
          <w:rFonts w:ascii="Cambria" w:hAnsi="Cambria"/>
          <w:iCs/>
        </w:rPr>
        <w:t>Rudski</w:t>
      </w:r>
      <w:proofErr w:type="spellEnd"/>
      <w:r w:rsidRPr="00220A81">
        <w:rPr>
          <w:rFonts w:ascii="Cambria" w:hAnsi="Cambria"/>
          <w:iCs/>
        </w:rPr>
        <w:t xml:space="preserve">, Ph.D. (advisor) and Alan </w:t>
      </w:r>
      <w:proofErr w:type="spellStart"/>
      <w:r w:rsidRPr="00220A81">
        <w:rPr>
          <w:rFonts w:ascii="Cambria" w:hAnsi="Cambria"/>
          <w:iCs/>
        </w:rPr>
        <w:t>Tjeltveit</w:t>
      </w:r>
      <w:proofErr w:type="spellEnd"/>
      <w:r w:rsidRPr="00220A81">
        <w:rPr>
          <w:rFonts w:ascii="Cambria" w:hAnsi="Cambria"/>
          <w:iCs/>
        </w:rPr>
        <w:t xml:space="preserve">, Ph.D. </w:t>
      </w:r>
    </w:p>
    <w:p w14:paraId="613428C8" w14:textId="77777777" w:rsidR="00FE506F" w:rsidRPr="00220A81" w:rsidRDefault="00FE506F" w:rsidP="00C46611">
      <w:pPr>
        <w:rPr>
          <w:rFonts w:ascii="Cambria" w:hAnsi="Cambria" w:cs="Times New Roman"/>
          <w:b/>
        </w:rPr>
      </w:pPr>
    </w:p>
    <w:p w14:paraId="161B0722" w14:textId="152652CD" w:rsidR="008F398C" w:rsidRPr="00DB58F8" w:rsidRDefault="00DD757A" w:rsidP="008072A1">
      <w:pPr>
        <w:rPr>
          <w:rFonts w:ascii="Cambria" w:hAnsi="Cambria" w:cs="Times New Roman"/>
        </w:rPr>
      </w:pPr>
      <w:r w:rsidRPr="00DB58F8">
        <w:rPr>
          <w:rFonts w:ascii="Cambria" w:hAnsi="Cambria" w:cs="Times New Roman"/>
          <w:b/>
        </w:rPr>
        <w:t>PROFESSIONAL EXPERIENCE</w:t>
      </w:r>
    </w:p>
    <w:p w14:paraId="77AF5975" w14:textId="77777777" w:rsidR="00FE506F" w:rsidRPr="00DB58F8" w:rsidRDefault="00FE506F" w:rsidP="00FE506F">
      <w:pPr>
        <w:ind w:left="1980" w:hanging="1980"/>
        <w:rPr>
          <w:rFonts w:ascii="Cambria" w:hAnsi="Cambria" w:cs="Times"/>
          <w:b/>
          <w:caps/>
          <w:color w:val="000000" w:themeColor="text1"/>
        </w:rPr>
      </w:pPr>
      <w:r w:rsidRPr="00DB58F8">
        <w:rPr>
          <w:rFonts w:ascii="Cambria" w:hAnsi="Cambria" w:cs="Times"/>
          <w:b/>
          <w:cap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07D7A4" wp14:editId="50E872D6">
                <wp:simplePos x="0" y="0"/>
                <wp:positionH relativeFrom="column">
                  <wp:posOffset>0</wp:posOffset>
                </wp:positionH>
                <wp:positionV relativeFrom="paragraph">
                  <wp:posOffset>50165</wp:posOffset>
                </wp:positionV>
                <wp:extent cx="6792686" cy="0"/>
                <wp:effectExtent l="0" t="12700" r="27305" b="25400"/>
                <wp:wrapNone/>
                <wp:docPr id="717464710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792686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B77CDB" id="Line 1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95pt" to="534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" strokeweight="3pt">
                <v:stroke joinstyle="miter"/>
                <o:lock v:ext="edit" shapetype="f"/>
              </v:line>
            </w:pict>
          </mc:Fallback>
        </mc:AlternateContent>
      </w:r>
    </w:p>
    <w:p w14:paraId="739EDAB3" w14:textId="2AC74F72" w:rsidR="00220A81" w:rsidRDefault="001C4BF5" w:rsidP="00B818CC">
      <w:pPr>
        <w:rPr>
          <w:rFonts w:ascii="Cambria" w:eastAsia="Times New Roman" w:hAnsi="Cambria" w:cs="Times New Roman"/>
          <w:bCs/>
        </w:rPr>
      </w:pPr>
      <w:r w:rsidRPr="00DB58F8">
        <w:rPr>
          <w:rFonts w:ascii="Cambria" w:eastAsia="Times New Roman" w:hAnsi="Cambria" w:cs="Times New Roman"/>
          <w:bCs/>
        </w:rPr>
        <w:t>Center for Early Childhood Health and Development</w:t>
      </w:r>
      <w:r w:rsidR="00220A81">
        <w:rPr>
          <w:rFonts w:ascii="Cambria" w:eastAsia="Times New Roman" w:hAnsi="Cambria" w:cs="Times New Roman"/>
          <w:bCs/>
        </w:rPr>
        <w:tab/>
      </w:r>
      <w:r w:rsidR="00220A81">
        <w:rPr>
          <w:rFonts w:ascii="Cambria" w:eastAsia="Times New Roman" w:hAnsi="Cambria" w:cs="Times New Roman"/>
          <w:bCs/>
        </w:rPr>
        <w:tab/>
      </w:r>
      <w:r w:rsidR="00220A81">
        <w:rPr>
          <w:rFonts w:ascii="Cambria" w:eastAsia="Times New Roman" w:hAnsi="Cambria" w:cs="Times New Roman"/>
          <w:bCs/>
        </w:rPr>
        <w:tab/>
      </w:r>
      <w:r w:rsidR="00220A81">
        <w:rPr>
          <w:rFonts w:ascii="Cambria" w:eastAsia="Times New Roman" w:hAnsi="Cambria" w:cs="Times New Roman"/>
          <w:bCs/>
        </w:rPr>
        <w:tab/>
      </w:r>
      <w:r w:rsidR="00220A81">
        <w:rPr>
          <w:rFonts w:ascii="Cambria" w:eastAsia="Times New Roman" w:hAnsi="Cambria" w:cs="Times New Roman"/>
          <w:bCs/>
        </w:rPr>
        <w:tab/>
      </w:r>
      <w:r w:rsidR="00220A81">
        <w:rPr>
          <w:rFonts w:ascii="Cambria" w:eastAsia="Times New Roman" w:hAnsi="Cambria" w:cs="Times New Roman"/>
          <w:bCs/>
        </w:rPr>
        <w:tab/>
      </w:r>
      <w:r w:rsidR="00220A81" w:rsidRPr="00DB58F8">
        <w:rPr>
          <w:rFonts w:ascii="Cambria" w:eastAsia="Times New Roman" w:hAnsi="Cambria" w:cs="Times New Roman"/>
          <w:bCs/>
        </w:rPr>
        <w:t>New York, NY</w:t>
      </w:r>
    </w:p>
    <w:p w14:paraId="4173857D" w14:textId="07D567CD" w:rsidR="00220A81" w:rsidRDefault="001C4BF5" w:rsidP="00022407">
      <w:pPr>
        <w:rPr>
          <w:rFonts w:ascii="Cambria" w:eastAsia="Times New Roman" w:hAnsi="Cambria" w:cs="Times New Roman"/>
          <w:bCs/>
        </w:rPr>
      </w:pPr>
      <w:r w:rsidRPr="00DB58F8">
        <w:rPr>
          <w:rFonts w:ascii="Cambria" w:eastAsia="Times New Roman" w:hAnsi="Cambria" w:cs="Times New Roman"/>
          <w:bCs/>
        </w:rPr>
        <w:t xml:space="preserve">Department of Population Health, </w:t>
      </w:r>
      <w:r w:rsidR="00B818CC" w:rsidRPr="00DB58F8">
        <w:rPr>
          <w:rFonts w:ascii="Cambria" w:eastAsia="Times New Roman" w:hAnsi="Cambria" w:cs="Times New Roman"/>
          <w:bCs/>
        </w:rPr>
        <w:t>NYU School of Medicine</w:t>
      </w:r>
      <w:r w:rsidRPr="00DB58F8">
        <w:rPr>
          <w:rFonts w:ascii="Cambria" w:eastAsia="Times New Roman" w:hAnsi="Cambria" w:cs="Times New Roman"/>
          <w:bCs/>
        </w:rPr>
        <w:tab/>
      </w:r>
      <w:r w:rsidR="00AE7DEC" w:rsidRPr="00DB58F8">
        <w:rPr>
          <w:rFonts w:ascii="Cambria" w:eastAsia="Times New Roman" w:hAnsi="Cambria" w:cs="Times New Roman"/>
          <w:bCs/>
        </w:rPr>
        <w:t xml:space="preserve"> </w:t>
      </w:r>
      <w:r w:rsidR="002304EE" w:rsidRPr="00DB58F8">
        <w:rPr>
          <w:rFonts w:ascii="Cambria" w:eastAsia="Times New Roman" w:hAnsi="Cambria" w:cs="Times New Roman"/>
          <w:bCs/>
        </w:rPr>
        <w:t xml:space="preserve">  </w:t>
      </w:r>
      <w:r w:rsidR="00AE7DEC" w:rsidRPr="00DB58F8">
        <w:rPr>
          <w:rFonts w:ascii="Cambria" w:eastAsia="Times New Roman" w:hAnsi="Cambria" w:cs="Times New Roman"/>
          <w:bCs/>
        </w:rPr>
        <w:tab/>
      </w:r>
      <w:r w:rsidR="00220A81">
        <w:rPr>
          <w:rFonts w:ascii="Cambria" w:eastAsia="Times New Roman" w:hAnsi="Cambria" w:cs="Times New Roman"/>
          <w:bCs/>
        </w:rPr>
        <w:tab/>
        <w:t xml:space="preserve">       </w:t>
      </w:r>
      <w:r w:rsidR="00B26137">
        <w:rPr>
          <w:rFonts w:ascii="Cambria" w:eastAsia="Times New Roman" w:hAnsi="Cambria" w:cs="Times New Roman"/>
          <w:bCs/>
        </w:rPr>
        <w:tab/>
      </w:r>
      <w:proofErr w:type="gramStart"/>
      <w:r w:rsidR="00B26137">
        <w:rPr>
          <w:rFonts w:ascii="Cambria" w:eastAsia="Times New Roman" w:hAnsi="Cambria" w:cs="Times New Roman"/>
          <w:bCs/>
        </w:rPr>
        <w:tab/>
        <w:t xml:space="preserve">  </w:t>
      </w:r>
      <w:r w:rsidR="00220A81" w:rsidRPr="00DB58F8">
        <w:rPr>
          <w:rFonts w:ascii="Cambria" w:eastAsia="Times New Roman" w:hAnsi="Cambria" w:cs="Times New Roman"/>
          <w:bCs/>
        </w:rPr>
        <w:t>2018</w:t>
      </w:r>
      <w:proofErr w:type="gramEnd"/>
      <w:r w:rsidR="00220A81" w:rsidRPr="00DB58F8">
        <w:rPr>
          <w:rFonts w:ascii="Cambria" w:eastAsia="Times New Roman" w:hAnsi="Cambria" w:cs="Times New Roman"/>
          <w:bCs/>
        </w:rPr>
        <w:t xml:space="preserve"> –</w:t>
      </w:r>
      <w:r w:rsidR="00B26137">
        <w:rPr>
          <w:rFonts w:ascii="Cambria" w:eastAsia="Times New Roman" w:hAnsi="Cambria" w:cs="Times New Roman"/>
          <w:bCs/>
        </w:rPr>
        <w:t xml:space="preserve"> </w:t>
      </w:r>
      <w:r w:rsidR="00220A81" w:rsidRPr="00DB58F8">
        <w:rPr>
          <w:rFonts w:ascii="Cambria" w:eastAsia="Times New Roman" w:hAnsi="Cambria" w:cs="Times New Roman"/>
          <w:bCs/>
        </w:rPr>
        <w:t>2020</w:t>
      </w:r>
    </w:p>
    <w:p w14:paraId="4C713467" w14:textId="0E432873" w:rsidR="002355FE" w:rsidRPr="00DB58F8" w:rsidRDefault="00B818CC" w:rsidP="00022407">
      <w:pPr>
        <w:rPr>
          <w:rFonts w:ascii="Cambria" w:eastAsia="Times New Roman" w:hAnsi="Cambria" w:cs="Times New Roman"/>
          <w:bCs/>
        </w:rPr>
      </w:pPr>
      <w:r w:rsidRPr="00DB58F8">
        <w:rPr>
          <w:rFonts w:ascii="Cambria" w:eastAsia="Times New Roman" w:hAnsi="Cambria" w:cs="Times New Roman"/>
          <w:bCs/>
          <w:i/>
        </w:rPr>
        <w:t>Research Coordinator</w:t>
      </w:r>
      <w:r w:rsidRPr="00DB58F8">
        <w:rPr>
          <w:rFonts w:ascii="Cambria" w:eastAsia="Times New Roman" w:hAnsi="Cambria" w:cs="Times New Roman"/>
          <w:bCs/>
        </w:rPr>
        <w:t xml:space="preserve"> </w:t>
      </w:r>
      <w:r w:rsidR="002304EE" w:rsidRPr="00DB58F8">
        <w:rPr>
          <w:rFonts w:ascii="Cambria" w:eastAsia="Times New Roman" w:hAnsi="Cambria" w:cs="Times New Roman"/>
          <w:bCs/>
        </w:rPr>
        <w:tab/>
      </w:r>
      <w:r w:rsidR="002304EE" w:rsidRPr="00DB58F8">
        <w:rPr>
          <w:rFonts w:ascii="Cambria" w:eastAsia="Times New Roman" w:hAnsi="Cambria" w:cs="Times New Roman"/>
          <w:bCs/>
        </w:rPr>
        <w:tab/>
      </w:r>
      <w:r w:rsidR="002304EE" w:rsidRPr="00DB58F8">
        <w:rPr>
          <w:rFonts w:ascii="Cambria" w:eastAsia="Times New Roman" w:hAnsi="Cambria" w:cs="Times New Roman"/>
          <w:bCs/>
        </w:rPr>
        <w:tab/>
      </w:r>
      <w:r w:rsidR="002304EE" w:rsidRPr="00DB58F8">
        <w:rPr>
          <w:rFonts w:ascii="Cambria" w:eastAsia="Times New Roman" w:hAnsi="Cambria" w:cs="Times New Roman"/>
          <w:bCs/>
        </w:rPr>
        <w:tab/>
      </w:r>
      <w:r w:rsidR="002304EE" w:rsidRPr="00DB58F8">
        <w:rPr>
          <w:rFonts w:ascii="Cambria" w:eastAsia="Times New Roman" w:hAnsi="Cambria" w:cs="Times New Roman"/>
          <w:bCs/>
        </w:rPr>
        <w:tab/>
      </w:r>
      <w:r w:rsidR="00C46611" w:rsidRPr="00DB58F8">
        <w:rPr>
          <w:rFonts w:ascii="Cambria" w:eastAsia="Times New Roman" w:hAnsi="Cambria" w:cs="Times New Roman"/>
          <w:bCs/>
        </w:rPr>
        <w:tab/>
        <w:t xml:space="preserve">       </w:t>
      </w:r>
    </w:p>
    <w:p w14:paraId="1448AF0D" w14:textId="77777777" w:rsidR="002304EE" w:rsidRPr="00DB58F8" w:rsidRDefault="002304EE" w:rsidP="002304EE">
      <w:pPr>
        <w:rPr>
          <w:rFonts w:ascii="Cambria" w:hAnsi="Cambria" w:cs="Times New Roman"/>
          <w:bCs/>
          <w:u w:val="single"/>
        </w:rPr>
      </w:pPr>
    </w:p>
    <w:p w14:paraId="52C59AAE" w14:textId="052FC68E" w:rsidR="00220A81" w:rsidRDefault="00CB7FFB" w:rsidP="002304EE">
      <w:pPr>
        <w:rPr>
          <w:rFonts w:ascii="Cambria" w:hAnsi="Cambria" w:cs="Times New Roman"/>
          <w:bCs/>
        </w:rPr>
      </w:pPr>
      <w:r w:rsidRPr="00DB58F8">
        <w:rPr>
          <w:rFonts w:ascii="Cambria" w:hAnsi="Cambria" w:cs="Times New Roman"/>
          <w:bCs/>
        </w:rPr>
        <w:t>Bates Social Development Lab</w:t>
      </w:r>
      <w:r w:rsidR="00220A81">
        <w:rPr>
          <w:rFonts w:ascii="Cambria" w:hAnsi="Cambria" w:cs="Times New Roman"/>
          <w:bCs/>
        </w:rPr>
        <w:tab/>
      </w:r>
      <w:r w:rsidR="00220A81">
        <w:rPr>
          <w:rFonts w:ascii="Cambria" w:hAnsi="Cambria" w:cs="Times New Roman"/>
          <w:bCs/>
        </w:rPr>
        <w:tab/>
      </w:r>
      <w:r w:rsidR="00220A81">
        <w:rPr>
          <w:rFonts w:ascii="Cambria" w:hAnsi="Cambria" w:cs="Times New Roman"/>
          <w:bCs/>
        </w:rPr>
        <w:tab/>
      </w:r>
      <w:r w:rsidR="00220A81">
        <w:rPr>
          <w:rFonts w:ascii="Cambria" w:hAnsi="Cambria" w:cs="Times New Roman"/>
          <w:bCs/>
        </w:rPr>
        <w:tab/>
      </w:r>
      <w:r w:rsidR="00220A81">
        <w:rPr>
          <w:rFonts w:ascii="Cambria" w:hAnsi="Cambria" w:cs="Times New Roman"/>
          <w:bCs/>
        </w:rPr>
        <w:tab/>
      </w:r>
      <w:r w:rsidR="00220A81">
        <w:rPr>
          <w:rFonts w:ascii="Cambria" w:hAnsi="Cambria" w:cs="Times New Roman"/>
          <w:bCs/>
        </w:rPr>
        <w:tab/>
      </w:r>
      <w:r w:rsidR="00220A81">
        <w:rPr>
          <w:rFonts w:ascii="Cambria" w:hAnsi="Cambria" w:cs="Times New Roman"/>
          <w:bCs/>
        </w:rPr>
        <w:tab/>
      </w:r>
      <w:r w:rsidR="00220A81">
        <w:rPr>
          <w:rFonts w:ascii="Cambria" w:hAnsi="Cambria" w:cs="Times New Roman"/>
          <w:bCs/>
        </w:rPr>
        <w:tab/>
        <w:t xml:space="preserve">         </w:t>
      </w:r>
      <w:r w:rsidR="00220A81" w:rsidRPr="00DB58F8">
        <w:rPr>
          <w:rFonts w:ascii="Cambria" w:hAnsi="Cambria" w:cs="Times New Roman"/>
          <w:bCs/>
        </w:rPr>
        <w:t>Bloomington, IN</w:t>
      </w:r>
    </w:p>
    <w:p w14:paraId="470A62C2" w14:textId="1F6CD9AC" w:rsidR="00E84F46" w:rsidRPr="00DB58F8" w:rsidRDefault="00220A81" w:rsidP="002304EE">
      <w:pPr>
        <w:rPr>
          <w:rFonts w:ascii="Cambria" w:hAnsi="Cambria" w:cs="Times New Roman"/>
          <w:bCs/>
        </w:rPr>
      </w:pPr>
      <w:r w:rsidRPr="00DB58F8">
        <w:rPr>
          <w:rFonts w:ascii="Cambria" w:hAnsi="Cambria" w:cs="Times New Roman"/>
          <w:bCs/>
        </w:rPr>
        <w:t>Indiana University</w:t>
      </w:r>
      <w:r w:rsidR="00FD086D" w:rsidRPr="00DB58F8">
        <w:rPr>
          <w:rFonts w:ascii="Cambria" w:hAnsi="Cambria" w:cs="Times New Roman"/>
          <w:bCs/>
        </w:rPr>
        <w:tab/>
      </w:r>
      <w:r w:rsidR="00FD086D" w:rsidRPr="00DB58F8">
        <w:rPr>
          <w:rFonts w:ascii="Cambria" w:hAnsi="Cambria" w:cs="Times New Roman"/>
          <w:bCs/>
        </w:rPr>
        <w:tab/>
      </w:r>
      <w:r w:rsidR="00FD086D" w:rsidRPr="00DB58F8">
        <w:rPr>
          <w:rFonts w:ascii="Cambria" w:hAnsi="Cambria" w:cs="Times New Roman"/>
          <w:bCs/>
        </w:rPr>
        <w:tab/>
        <w:t xml:space="preserve">     </w:t>
      </w:r>
      <w:r w:rsidR="001C4BF5" w:rsidRPr="00DB58F8">
        <w:rPr>
          <w:rFonts w:ascii="Cambria" w:hAnsi="Cambria" w:cs="Times New Roman"/>
          <w:bCs/>
        </w:rPr>
        <w:t xml:space="preserve">  </w:t>
      </w:r>
      <w:r>
        <w:rPr>
          <w:rFonts w:ascii="Cambria" w:hAnsi="Cambria" w:cs="Times New Roman"/>
          <w:bCs/>
        </w:rPr>
        <w:tab/>
      </w:r>
      <w:r>
        <w:rPr>
          <w:rFonts w:ascii="Cambria" w:hAnsi="Cambria" w:cs="Times New Roman"/>
          <w:bCs/>
        </w:rPr>
        <w:tab/>
      </w:r>
      <w:r>
        <w:rPr>
          <w:rFonts w:ascii="Cambria" w:hAnsi="Cambria" w:cs="Times New Roman"/>
          <w:bCs/>
        </w:rPr>
        <w:tab/>
      </w:r>
      <w:r>
        <w:rPr>
          <w:rFonts w:ascii="Cambria" w:hAnsi="Cambria" w:cs="Times New Roman"/>
          <w:bCs/>
        </w:rPr>
        <w:tab/>
      </w:r>
      <w:r>
        <w:rPr>
          <w:rFonts w:ascii="Cambria" w:hAnsi="Cambria" w:cs="Times New Roman"/>
          <w:bCs/>
        </w:rPr>
        <w:tab/>
      </w:r>
      <w:r>
        <w:rPr>
          <w:rFonts w:ascii="Cambria" w:hAnsi="Cambria" w:cs="Times New Roman"/>
          <w:bCs/>
        </w:rPr>
        <w:tab/>
        <w:t xml:space="preserve">          </w:t>
      </w:r>
      <w:r w:rsidR="00B26137">
        <w:rPr>
          <w:rFonts w:ascii="Cambria" w:hAnsi="Cambria" w:cs="Times New Roman"/>
          <w:bCs/>
        </w:rPr>
        <w:tab/>
      </w:r>
      <w:proofErr w:type="gramStart"/>
      <w:r w:rsidR="00B26137">
        <w:rPr>
          <w:rFonts w:ascii="Cambria" w:hAnsi="Cambria" w:cs="Times New Roman"/>
          <w:bCs/>
        </w:rPr>
        <w:tab/>
        <w:t xml:space="preserve">  </w:t>
      </w:r>
      <w:r w:rsidRPr="00DB58F8">
        <w:rPr>
          <w:rFonts w:ascii="Cambria" w:hAnsi="Cambria" w:cs="Times New Roman"/>
          <w:bCs/>
        </w:rPr>
        <w:t>2017</w:t>
      </w:r>
      <w:proofErr w:type="gramEnd"/>
      <w:r w:rsidRPr="00DB58F8">
        <w:rPr>
          <w:rFonts w:ascii="Cambria" w:hAnsi="Cambria" w:cs="Times New Roman"/>
          <w:bCs/>
        </w:rPr>
        <w:t xml:space="preserve"> –</w:t>
      </w:r>
      <w:r w:rsidR="00B26137">
        <w:rPr>
          <w:rFonts w:ascii="Cambria" w:hAnsi="Cambria" w:cs="Times New Roman"/>
          <w:bCs/>
        </w:rPr>
        <w:t xml:space="preserve"> </w:t>
      </w:r>
      <w:r w:rsidRPr="00DB58F8">
        <w:rPr>
          <w:rFonts w:ascii="Cambria" w:hAnsi="Cambria" w:cs="Times New Roman"/>
          <w:bCs/>
        </w:rPr>
        <w:t>2018</w:t>
      </w:r>
    </w:p>
    <w:p w14:paraId="19B975B6" w14:textId="6467CEF3" w:rsidR="00CB7FFB" w:rsidRPr="00DB58F8" w:rsidRDefault="00383705" w:rsidP="002304EE">
      <w:pPr>
        <w:rPr>
          <w:rFonts w:ascii="Cambria" w:hAnsi="Cambria" w:cs="Times New Roman"/>
          <w:bCs/>
        </w:rPr>
      </w:pPr>
      <w:r w:rsidRPr="00DB58F8">
        <w:rPr>
          <w:rFonts w:ascii="Cambria" w:hAnsi="Cambria" w:cs="Times New Roman"/>
          <w:bCs/>
          <w:i/>
        </w:rPr>
        <w:t>Project</w:t>
      </w:r>
      <w:r w:rsidR="00E84F46" w:rsidRPr="00DB58F8">
        <w:rPr>
          <w:rFonts w:ascii="Cambria" w:hAnsi="Cambria" w:cs="Times New Roman"/>
          <w:bCs/>
          <w:i/>
        </w:rPr>
        <w:t xml:space="preserve"> Coordinator</w:t>
      </w:r>
      <w:r w:rsidR="00E84F46" w:rsidRPr="00DB58F8">
        <w:rPr>
          <w:rFonts w:ascii="Cambria" w:hAnsi="Cambria" w:cs="Times New Roman"/>
          <w:bCs/>
        </w:rPr>
        <w:tab/>
      </w:r>
      <w:r w:rsidR="00E84F46" w:rsidRPr="00DB58F8">
        <w:rPr>
          <w:rFonts w:ascii="Cambria" w:hAnsi="Cambria" w:cs="Times New Roman"/>
          <w:bCs/>
        </w:rPr>
        <w:tab/>
      </w:r>
      <w:r w:rsidR="00E84F46" w:rsidRPr="00DB58F8">
        <w:rPr>
          <w:rFonts w:ascii="Cambria" w:hAnsi="Cambria" w:cs="Times New Roman"/>
          <w:bCs/>
        </w:rPr>
        <w:tab/>
      </w:r>
      <w:r w:rsidR="00E84F46" w:rsidRPr="00DB58F8">
        <w:rPr>
          <w:rFonts w:ascii="Cambria" w:hAnsi="Cambria" w:cs="Times New Roman"/>
          <w:bCs/>
        </w:rPr>
        <w:tab/>
      </w:r>
      <w:r w:rsidR="00E84F46" w:rsidRPr="00DB58F8">
        <w:rPr>
          <w:rFonts w:ascii="Cambria" w:hAnsi="Cambria" w:cs="Times New Roman"/>
          <w:bCs/>
        </w:rPr>
        <w:tab/>
      </w:r>
      <w:r w:rsidR="00E84F46" w:rsidRPr="00DB58F8">
        <w:rPr>
          <w:rFonts w:ascii="Cambria" w:hAnsi="Cambria" w:cs="Times New Roman"/>
          <w:bCs/>
        </w:rPr>
        <w:tab/>
      </w:r>
      <w:r w:rsidR="00FD086D" w:rsidRPr="00DB58F8">
        <w:rPr>
          <w:rFonts w:ascii="Cambria" w:hAnsi="Cambria" w:cs="Times New Roman"/>
          <w:bCs/>
        </w:rPr>
        <w:tab/>
        <w:t xml:space="preserve">          </w:t>
      </w:r>
    </w:p>
    <w:p w14:paraId="1E679C2E" w14:textId="77777777" w:rsidR="00C5575E" w:rsidRPr="00DB58F8" w:rsidRDefault="00C5575E" w:rsidP="00C5575E">
      <w:pPr>
        <w:rPr>
          <w:rFonts w:ascii="Cambria" w:hAnsi="Cambria" w:cs="Times New Roman"/>
          <w:bCs/>
        </w:rPr>
      </w:pPr>
    </w:p>
    <w:p w14:paraId="4B446713" w14:textId="5C49DB82" w:rsidR="00FE506F" w:rsidRPr="00DB58F8" w:rsidRDefault="00FE506F" w:rsidP="00FE506F">
      <w:pPr>
        <w:tabs>
          <w:tab w:val="left" w:pos="1620"/>
        </w:tabs>
        <w:rPr>
          <w:rStyle w:val="Strong"/>
          <w:rFonts w:ascii="Cambria" w:hAnsi="Cambria"/>
          <w:color w:val="000000" w:themeColor="text1"/>
        </w:rPr>
      </w:pPr>
      <w:r w:rsidRPr="00DB58F8">
        <w:rPr>
          <w:rStyle w:val="Strong"/>
          <w:rFonts w:ascii="Cambria" w:hAnsi="Cambria"/>
          <w:color w:val="000000" w:themeColor="text1"/>
        </w:rPr>
        <w:t xml:space="preserve">PUBLICATIONS IN PEER-REVIEWED JOURNALS </w:t>
      </w:r>
      <w:r w:rsidR="00AE77AA">
        <w:rPr>
          <w:rStyle w:val="Strong"/>
          <w:rFonts w:ascii="Cambria" w:hAnsi="Cambria"/>
          <w:color w:val="000000" w:themeColor="text1"/>
        </w:rPr>
        <w:t xml:space="preserve">  </w:t>
      </w:r>
      <w:r w:rsidRPr="00DB58F8">
        <w:rPr>
          <w:rStyle w:val="Strong"/>
          <w:rFonts w:ascii="Cambria" w:hAnsi="Cambria"/>
          <w:b w:val="0"/>
          <w:bCs w:val="0"/>
          <w:i/>
          <w:iCs/>
          <w:color w:val="000000" w:themeColor="text1"/>
        </w:rPr>
        <w:t>*denotes equal contribution</w:t>
      </w:r>
      <w:r w:rsidR="00C30E29">
        <w:rPr>
          <w:rStyle w:val="Strong"/>
          <w:rFonts w:ascii="Cambria" w:hAnsi="Cambria"/>
          <w:b w:val="0"/>
          <w:bCs w:val="0"/>
          <w:i/>
          <w:iCs/>
          <w:color w:val="000000" w:themeColor="text1"/>
        </w:rPr>
        <w:t xml:space="preserve">         </w:t>
      </w:r>
      <w:hyperlink r:id="rId10" w:history="1">
        <w:r w:rsidR="00C30E29" w:rsidRPr="00C30E29">
          <w:rPr>
            <w:rStyle w:val="Hyperlink"/>
            <w:rFonts w:ascii="Cambria" w:hAnsi="Cambria"/>
            <w:i/>
            <w:iCs/>
          </w:rPr>
          <w:t>Google Scholar Profile</w:t>
        </w:r>
      </w:hyperlink>
    </w:p>
    <w:p w14:paraId="1A331859" w14:textId="77777777" w:rsidR="00FE506F" w:rsidRPr="00DB58F8" w:rsidRDefault="00FE506F" w:rsidP="00A24F02">
      <w:pPr>
        <w:tabs>
          <w:tab w:val="left" w:pos="1620"/>
        </w:tabs>
        <w:rPr>
          <w:rFonts w:ascii="Cambria" w:hAnsi="Cambria" w:cs="Times"/>
          <w:b/>
          <w:bCs/>
          <w:color w:val="000000" w:themeColor="text1"/>
        </w:rPr>
      </w:pPr>
      <w:r w:rsidRPr="00DB58F8">
        <w:rPr>
          <w:rFonts w:ascii="Cambria" w:hAnsi="Cambria" w:cs="Times"/>
          <w:b/>
          <w:bC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539DD02" wp14:editId="5F4448EB">
                <wp:simplePos x="0" y="0"/>
                <wp:positionH relativeFrom="column">
                  <wp:posOffset>0</wp:posOffset>
                </wp:positionH>
                <wp:positionV relativeFrom="paragraph">
                  <wp:posOffset>38826</wp:posOffset>
                </wp:positionV>
                <wp:extent cx="6792595" cy="0"/>
                <wp:effectExtent l="0" t="12700" r="27305" b="25400"/>
                <wp:wrapNone/>
                <wp:docPr id="12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792595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FBF1F0" id="Line 10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05pt" to="534.85pt,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" strokeweight="3pt">
                <v:stroke joinstyle="miter"/>
                <o:lock v:ext="edit" shapetype="f"/>
              </v:line>
            </w:pict>
          </mc:Fallback>
        </mc:AlternateContent>
      </w:r>
    </w:p>
    <w:p w14:paraId="2A9155DD" w14:textId="36B8837D" w:rsidR="00423BD6" w:rsidRDefault="00423BD6" w:rsidP="00423BD6">
      <w:pPr>
        <w:ind w:left="720" w:hanging="720"/>
        <w:rPr>
          <w:rFonts w:ascii="Cambria" w:hAnsi="Cambria" w:cs="Times New Roman"/>
          <w:bCs/>
        </w:rPr>
      </w:pPr>
      <w:r w:rsidRPr="00DB58F8">
        <w:rPr>
          <w:rFonts w:ascii="Cambria" w:hAnsi="Cambria" w:cs="Times New Roman"/>
          <w:b/>
        </w:rPr>
        <w:t>Sperber, J.F.</w:t>
      </w:r>
      <w:r w:rsidRPr="00DB58F8">
        <w:rPr>
          <w:rFonts w:ascii="Cambria" w:hAnsi="Cambria" w:cs="Times New Roman"/>
          <w:bCs/>
        </w:rPr>
        <w:t xml:space="preserve">, Hart, E.H., Troller-Renfree, S.V., Watts, T.W., </w:t>
      </w:r>
      <w:r>
        <w:rPr>
          <w:rFonts w:ascii="Cambria" w:hAnsi="Cambria" w:cs="Times New Roman"/>
          <w:bCs/>
        </w:rPr>
        <w:t xml:space="preserve">Miller, M., </w:t>
      </w:r>
      <w:proofErr w:type="spellStart"/>
      <w:r>
        <w:rPr>
          <w:rFonts w:ascii="Cambria" w:hAnsi="Cambria" w:cs="Times New Roman"/>
          <w:bCs/>
        </w:rPr>
        <w:t>Bellatin</w:t>
      </w:r>
      <w:proofErr w:type="spellEnd"/>
      <w:r>
        <w:rPr>
          <w:rFonts w:ascii="Cambria" w:hAnsi="Cambria" w:cs="Times New Roman"/>
          <w:bCs/>
        </w:rPr>
        <w:t xml:space="preserve">, A., Meyer, J., Dettmer, A.M., Champagne, F.A., </w:t>
      </w:r>
      <w:r w:rsidRPr="00DB58F8">
        <w:rPr>
          <w:rFonts w:ascii="Cambria" w:hAnsi="Cambria" w:cs="Times New Roman"/>
          <w:bCs/>
        </w:rPr>
        <w:t>Noble, K.G. (</w:t>
      </w:r>
      <w:r w:rsidR="005F57B8">
        <w:rPr>
          <w:rFonts w:ascii="Cambria" w:hAnsi="Cambria" w:cs="Times New Roman"/>
          <w:bCs/>
        </w:rPr>
        <w:t>2025</w:t>
      </w:r>
      <w:r w:rsidRPr="00DB58F8">
        <w:rPr>
          <w:rFonts w:ascii="Cambria" w:hAnsi="Cambria" w:cs="Times New Roman"/>
          <w:bCs/>
        </w:rPr>
        <w:t xml:space="preserve">). </w:t>
      </w:r>
      <w:r>
        <w:rPr>
          <w:rFonts w:ascii="Cambria" w:hAnsi="Cambria" w:cs="Times New Roman"/>
          <w:bCs/>
        </w:rPr>
        <w:t xml:space="preserve">Associations among prenatal stress, socioeconomic status, and infant epigenetic aging. </w:t>
      </w:r>
      <w:proofErr w:type="spellStart"/>
      <w:r w:rsidRPr="00423BD6">
        <w:rPr>
          <w:rFonts w:ascii="Cambria" w:hAnsi="Cambria" w:cs="Times New Roman"/>
          <w:bCs/>
          <w:i/>
          <w:iCs/>
        </w:rPr>
        <w:t>Psychoneuroendocrinology</w:t>
      </w:r>
      <w:proofErr w:type="spellEnd"/>
      <w:r>
        <w:rPr>
          <w:rFonts w:ascii="Cambria" w:hAnsi="Cambria" w:cs="Times New Roman"/>
          <w:bCs/>
        </w:rPr>
        <w:t>.</w:t>
      </w:r>
      <w:r w:rsidR="005F57B8">
        <w:rPr>
          <w:rFonts w:ascii="Cambria" w:hAnsi="Cambria" w:cs="Times New Roman"/>
          <w:bCs/>
        </w:rPr>
        <w:t xml:space="preserve"> </w:t>
      </w:r>
      <w:hyperlink r:id="rId11" w:history="1">
        <w:r w:rsidR="005F57B8" w:rsidRPr="00157795">
          <w:rPr>
            <w:rStyle w:val="Hyperlink"/>
            <w:rFonts w:ascii="Cambria" w:hAnsi="Cambria" w:cs="Times New Roman"/>
            <w:bCs/>
          </w:rPr>
          <w:t>https://doi.org/10.1016/j.psyneuen.2025.107575</w:t>
        </w:r>
      </w:hyperlink>
      <w:r w:rsidR="005F57B8">
        <w:rPr>
          <w:rFonts w:ascii="Cambria" w:hAnsi="Cambria" w:cs="Times New Roman"/>
          <w:bCs/>
        </w:rPr>
        <w:t xml:space="preserve"> </w:t>
      </w:r>
    </w:p>
    <w:p w14:paraId="7A13A64C" w14:textId="37802390" w:rsidR="003D1A68" w:rsidRDefault="003D1A68" w:rsidP="003D1A68">
      <w:pPr>
        <w:ind w:left="720" w:hanging="720"/>
        <w:rPr>
          <w:rFonts w:ascii="Cambria" w:hAnsi="Cambria" w:cs="Times New Roman"/>
          <w:bCs/>
          <w:lang w:val="en"/>
        </w:rPr>
      </w:pPr>
      <w:r w:rsidRPr="00937842">
        <w:rPr>
          <w:rFonts w:ascii="Cambria" w:hAnsi="Cambria" w:cs="Times New Roman"/>
          <w:bCs/>
          <w:lang w:val="en"/>
        </w:rPr>
        <w:t>Troller-Renfree, S.V., Gray, K.N., Sandre, A., Hart, E.R.</w:t>
      </w:r>
      <w:r>
        <w:rPr>
          <w:rFonts w:ascii="Cambria" w:hAnsi="Cambria" w:cs="Times New Roman"/>
          <w:bCs/>
          <w:lang w:val="en"/>
        </w:rPr>
        <w:t>*</w:t>
      </w:r>
      <w:r w:rsidRPr="00937842">
        <w:rPr>
          <w:rFonts w:ascii="Cambria" w:hAnsi="Cambria" w:cs="Times New Roman"/>
          <w:bCs/>
          <w:lang w:val="en"/>
        </w:rPr>
        <w:t xml:space="preserve">, </w:t>
      </w:r>
      <w:r w:rsidRPr="00937842">
        <w:rPr>
          <w:rFonts w:ascii="Cambria" w:hAnsi="Cambria" w:cs="Times New Roman"/>
          <w:b/>
          <w:lang w:val="en"/>
        </w:rPr>
        <w:t>Sperber, J.F.</w:t>
      </w:r>
      <w:r>
        <w:rPr>
          <w:rFonts w:ascii="Cambria" w:hAnsi="Cambria" w:cs="Times New Roman"/>
          <w:b/>
          <w:lang w:val="en"/>
        </w:rPr>
        <w:t>*</w:t>
      </w:r>
      <w:r w:rsidRPr="00937842">
        <w:rPr>
          <w:rFonts w:ascii="Cambria" w:hAnsi="Cambria" w:cs="Times New Roman"/>
          <w:b/>
          <w:lang w:val="en"/>
        </w:rPr>
        <w:t>,</w:t>
      </w:r>
      <w:r w:rsidRPr="00937842">
        <w:rPr>
          <w:rFonts w:ascii="Cambria" w:hAnsi="Cambria" w:cs="Times New Roman"/>
          <w:bCs/>
          <w:lang w:val="en"/>
        </w:rPr>
        <w:t xml:space="preserve"> Dettmer, A.M., Meyer, J.S., &amp; Noble, K.G. (</w:t>
      </w:r>
      <w:r w:rsidR="00FD2334">
        <w:rPr>
          <w:rFonts w:ascii="Cambria" w:hAnsi="Cambria" w:cs="Times New Roman"/>
          <w:bCs/>
          <w:lang w:val="en"/>
        </w:rPr>
        <w:t>2025</w:t>
      </w:r>
      <w:r w:rsidRPr="00937842">
        <w:rPr>
          <w:rFonts w:ascii="Cambria" w:hAnsi="Cambria" w:cs="Times New Roman"/>
          <w:bCs/>
          <w:lang w:val="en"/>
        </w:rPr>
        <w:t>). Associations between prenatal maternal stress and infant resting brain activity: A preregistered investigation.</w:t>
      </w:r>
      <w:r>
        <w:rPr>
          <w:rFonts w:ascii="Cambria" w:hAnsi="Cambria" w:cs="Times New Roman"/>
          <w:bCs/>
          <w:lang w:val="en"/>
        </w:rPr>
        <w:t xml:space="preserve"> </w:t>
      </w:r>
      <w:r w:rsidRPr="00ED6877">
        <w:rPr>
          <w:rFonts w:ascii="Cambria" w:hAnsi="Cambria" w:cs="Times New Roman"/>
          <w:bCs/>
          <w:i/>
          <w:iCs/>
          <w:lang w:val="en"/>
        </w:rPr>
        <w:t>Developmental Psychobiology</w:t>
      </w:r>
      <w:r>
        <w:rPr>
          <w:rFonts w:ascii="Cambria" w:hAnsi="Cambria" w:cs="Times New Roman"/>
          <w:bCs/>
          <w:lang w:val="en"/>
        </w:rPr>
        <w:t>.</w:t>
      </w:r>
      <w:r w:rsidR="00FD2334" w:rsidRPr="00FD2334">
        <w:t xml:space="preserve"> </w:t>
      </w:r>
      <w:hyperlink r:id="rId12" w:history="1">
        <w:r w:rsidR="00FD2334" w:rsidRPr="009247AA">
          <w:rPr>
            <w:rStyle w:val="Hyperlink"/>
            <w:rFonts w:ascii="Cambria" w:hAnsi="Cambria" w:cs="Times New Roman"/>
            <w:bCs/>
            <w:lang w:val="en"/>
          </w:rPr>
          <w:t>http://dx.doi.org/10.1002/dev.70068</w:t>
        </w:r>
      </w:hyperlink>
      <w:r w:rsidR="00FD2334">
        <w:rPr>
          <w:rFonts w:ascii="Cambria" w:hAnsi="Cambria" w:cs="Times New Roman"/>
          <w:bCs/>
          <w:lang w:val="en"/>
        </w:rPr>
        <w:t xml:space="preserve"> </w:t>
      </w:r>
    </w:p>
    <w:p w14:paraId="0B51A8E4" w14:textId="51061F23" w:rsidR="00FE04CE" w:rsidRDefault="001B1B20" w:rsidP="00175CEE">
      <w:pPr>
        <w:ind w:left="720" w:hanging="720"/>
      </w:pPr>
      <w:r w:rsidRPr="00DB58F8">
        <w:rPr>
          <w:rFonts w:ascii="Cambria" w:hAnsi="Cambria" w:cs="Times New Roman"/>
          <w:b/>
        </w:rPr>
        <w:t>Sperber, J.F.</w:t>
      </w:r>
      <w:r w:rsidRPr="00DB58F8">
        <w:rPr>
          <w:rFonts w:ascii="Cambria" w:hAnsi="Cambria" w:cs="Times New Roman"/>
          <w:bCs/>
        </w:rPr>
        <w:t>, Vandell, D., Duncan, G.J., &amp; Watts T.W. (</w:t>
      </w:r>
      <w:r w:rsidR="00BC1264">
        <w:rPr>
          <w:rFonts w:ascii="Cambria" w:hAnsi="Cambria" w:cs="Times New Roman"/>
          <w:bCs/>
        </w:rPr>
        <w:t>2024</w:t>
      </w:r>
      <w:r w:rsidRPr="00DB58F8">
        <w:rPr>
          <w:rFonts w:ascii="Cambria" w:hAnsi="Cambria" w:cs="Times New Roman"/>
          <w:bCs/>
        </w:rPr>
        <w:t xml:space="preserve">). Gratification delay and adult outcomes: </w:t>
      </w:r>
      <w:r>
        <w:rPr>
          <w:rFonts w:ascii="Cambria" w:hAnsi="Cambria" w:cs="Times New Roman"/>
          <w:bCs/>
        </w:rPr>
        <w:t xml:space="preserve">The Marshmallow Test does not reliably predict adult functioning. </w:t>
      </w:r>
      <w:r>
        <w:rPr>
          <w:rFonts w:ascii="Cambria" w:hAnsi="Cambria" w:cs="Times New Roman"/>
          <w:bCs/>
          <w:i/>
          <w:iCs/>
        </w:rPr>
        <w:t>Child Development</w:t>
      </w:r>
      <w:r w:rsidR="00BC1264" w:rsidRPr="00BC1264">
        <w:rPr>
          <w:rFonts w:ascii="Cambria" w:hAnsi="Cambria" w:cs="Times New Roman"/>
          <w:bCs/>
          <w:i/>
          <w:iCs/>
        </w:rPr>
        <w:t xml:space="preserve">. </w:t>
      </w:r>
      <w:hyperlink r:id="rId13" w:history="1">
        <w:r w:rsidR="00C30E29" w:rsidRPr="0084206D">
          <w:rPr>
            <w:rStyle w:val="Hyperlink"/>
          </w:rPr>
          <w:t>http://doi.org/10.1111/cdev.14129</w:t>
        </w:r>
      </w:hyperlink>
      <w:r w:rsidR="00FE04CE">
        <w:t xml:space="preserve"> </w:t>
      </w:r>
      <w:r w:rsidR="00FE04CE" w:rsidRPr="00FE04CE">
        <w:t xml:space="preserve"> </w:t>
      </w:r>
    </w:p>
    <w:p w14:paraId="4126063C" w14:textId="33A31DB1" w:rsidR="008C67A1" w:rsidRPr="008C67A1" w:rsidRDefault="008C67A1" w:rsidP="008C67A1">
      <w:pPr>
        <w:ind w:left="720" w:hanging="720"/>
        <w:rPr>
          <w:rFonts w:ascii="Cambria" w:hAnsi="Cambria" w:cs="Times New Roman"/>
          <w:bCs/>
          <w:lang w:val="en"/>
        </w:rPr>
      </w:pPr>
      <w:r w:rsidRPr="008C67A1">
        <w:rPr>
          <w:rFonts w:ascii="Cambria" w:hAnsi="Cambria" w:cs="Times New Roman"/>
          <w:bCs/>
          <w:lang w:val="en"/>
        </w:rPr>
        <w:t xml:space="preserve">Hart, E. R., </w:t>
      </w:r>
      <w:r w:rsidRPr="008C67A1">
        <w:rPr>
          <w:rFonts w:ascii="Cambria" w:hAnsi="Cambria" w:cs="Times New Roman"/>
          <w:b/>
          <w:lang w:val="en"/>
        </w:rPr>
        <w:t>Sperber, J. F.</w:t>
      </w:r>
      <w:r w:rsidRPr="008C67A1">
        <w:rPr>
          <w:rFonts w:ascii="Cambria" w:hAnsi="Cambria" w:cs="Times New Roman"/>
          <w:bCs/>
          <w:lang w:val="en"/>
        </w:rPr>
        <w:t xml:space="preserve">, Troller-Renfree, S. V., </w:t>
      </w:r>
      <w:proofErr w:type="spellStart"/>
      <w:r w:rsidRPr="008C67A1">
        <w:rPr>
          <w:rFonts w:ascii="Cambria" w:hAnsi="Cambria" w:cs="Times New Roman"/>
          <w:bCs/>
          <w:lang w:val="en"/>
        </w:rPr>
        <w:t>Ortells</w:t>
      </w:r>
      <w:proofErr w:type="spellEnd"/>
      <w:r w:rsidRPr="008C67A1">
        <w:rPr>
          <w:rFonts w:ascii="Cambria" w:hAnsi="Cambria" w:cs="Times New Roman"/>
          <w:bCs/>
          <w:lang w:val="en"/>
        </w:rPr>
        <w:t xml:space="preserve">-Faci, P., Halpern-Meekin, S., Sandre, A., &amp; Noble, K. G. (2024). Mothers with low incomes view both individual and structural interventions as potentially helpful for supporting early child development. </w:t>
      </w:r>
      <w:r w:rsidRPr="008C67A1">
        <w:rPr>
          <w:rFonts w:ascii="Cambria" w:hAnsi="Cambria" w:cs="Times New Roman"/>
          <w:bCs/>
          <w:i/>
          <w:iCs/>
          <w:lang w:val="en"/>
        </w:rPr>
        <w:t>Scientific Reports</w:t>
      </w:r>
      <w:r w:rsidRPr="008C67A1">
        <w:rPr>
          <w:rFonts w:ascii="Cambria" w:hAnsi="Cambria" w:cs="Times New Roman"/>
          <w:bCs/>
          <w:lang w:val="en"/>
        </w:rPr>
        <w:t xml:space="preserve">, 14, 1-19. </w:t>
      </w:r>
      <w:hyperlink r:id="rId14" w:history="1">
        <w:r w:rsidRPr="00032002">
          <w:rPr>
            <w:rStyle w:val="Hyperlink"/>
            <w:rFonts w:ascii="Cambria" w:hAnsi="Cambria" w:cs="Times New Roman"/>
            <w:bCs/>
            <w:lang w:val="en"/>
          </w:rPr>
          <w:t>https://doi.org/10.1038/s41598-024-68762-4</w:t>
        </w:r>
      </w:hyperlink>
      <w:r>
        <w:rPr>
          <w:rFonts w:ascii="Cambria" w:hAnsi="Cambria" w:cs="Times New Roman"/>
          <w:bCs/>
          <w:lang w:val="en"/>
        </w:rPr>
        <w:t xml:space="preserve"> </w:t>
      </w:r>
    </w:p>
    <w:p w14:paraId="004D1B3B" w14:textId="55A82631" w:rsidR="009B028E" w:rsidRDefault="009B028E" w:rsidP="005A527E">
      <w:pPr>
        <w:ind w:left="720" w:hanging="720"/>
        <w:rPr>
          <w:rFonts w:ascii="Cambria" w:hAnsi="Cambria" w:cs="Times New Roman"/>
          <w:bCs/>
          <w:i/>
          <w:iCs/>
        </w:rPr>
      </w:pPr>
      <w:r w:rsidRPr="00DB58F8">
        <w:rPr>
          <w:rFonts w:ascii="Cambria" w:hAnsi="Cambria" w:cs="Times New Roman"/>
          <w:bCs/>
        </w:rPr>
        <w:lastRenderedPageBreak/>
        <w:t xml:space="preserve">Hart, E.R., </w:t>
      </w:r>
      <w:proofErr w:type="spellStart"/>
      <w:r w:rsidRPr="00DB58F8">
        <w:rPr>
          <w:rFonts w:ascii="Cambria" w:hAnsi="Cambria" w:cs="Times New Roman"/>
          <w:bCs/>
        </w:rPr>
        <w:t>Gennetian</w:t>
      </w:r>
      <w:proofErr w:type="spellEnd"/>
      <w:r w:rsidRPr="00DB58F8">
        <w:rPr>
          <w:rFonts w:ascii="Cambria" w:hAnsi="Cambria" w:cs="Times New Roman"/>
          <w:bCs/>
        </w:rPr>
        <w:t xml:space="preserve">, L., </w:t>
      </w:r>
      <w:r w:rsidRPr="00DB58F8">
        <w:rPr>
          <w:rFonts w:ascii="Cambria" w:hAnsi="Cambria" w:cs="Times New Roman"/>
          <w:b/>
        </w:rPr>
        <w:t>Sperber, J.F.</w:t>
      </w:r>
      <w:r w:rsidRPr="00DB58F8">
        <w:rPr>
          <w:rFonts w:ascii="Cambria" w:hAnsi="Cambria" w:cs="Times New Roman"/>
          <w:bCs/>
        </w:rPr>
        <w:t xml:space="preserve">, </w:t>
      </w:r>
      <w:proofErr w:type="spellStart"/>
      <w:r w:rsidRPr="00DB58F8">
        <w:rPr>
          <w:rFonts w:ascii="Cambria" w:hAnsi="Cambria" w:cs="Times New Roman"/>
          <w:bCs/>
        </w:rPr>
        <w:t>Penalva</w:t>
      </w:r>
      <w:proofErr w:type="spellEnd"/>
      <w:r w:rsidRPr="00DB58F8">
        <w:rPr>
          <w:rFonts w:ascii="Cambria" w:hAnsi="Cambria" w:cs="Times New Roman"/>
          <w:bCs/>
        </w:rPr>
        <w:t>, R., Magnuson, K., Duncan, G., Halpern-Meekin, S., Yoshikawa, H., Fox, N., Noble, K.G. (</w:t>
      </w:r>
      <w:r w:rsidR="00A17701">
        <w:rPr>
          <w:rFonts w:ascii="Cambria" w:hAnsi="Cambria" w:cs="Times New Roman"/>
          <w:bCs/>
        </w:rPr>
        <w:t>2024</w:t>
      </w:r>
      <w:r w:rsidRPr="00DB58F8">
        <w:rPr>
          <w:rFonts w:ascii="Cambria" w:hAnsi="Cambria" w:cs="Times New Roman"/>
          <w:bCs/>
        </w:rPr>
        <w:t xml:space="preserve">). The effect of unconditional cash transfers on maternal assessments of children’s early language and socioemotional development: Experimental evidence among U.S. families residing in poverty. </w:t>
      </w:r>
      <w:r w:rsidRPr="00DB58F8">
        <w:rPr>
          <w:rFonts w:ascii="Cambria" w:hAnsi="Cambria" w:cs="Times New Roman"/>
          <w:bCs/>
          <w:i/>
          <w:iCs/>
        </w:rPr>
        <w:t>Developmental Psychology.</w:t>
      </w:r>
    </w:p>
    <w:p w14:paraId="58DBBE5A" w14:textId="7359CCEB" w:rsidR="00A24F02" w:rsidRPr="00A24F02" w:rsidRDefault="00A24F02" w:rsidP="00A24F02">
      <w:pPr>
        <w:ind w:left="720" w:hanging="720"/>
      </w:pPr>
      <w:r w:rsidRPr="00A24F02">
        <w:rPr>
          <w:b/>
          <w:bCs/>
        </w:rPr>
        <w:t>Sperber, J. F.</w:t>
      </w:r>
      <w:r>
        <w:t xml:space="preserve">, </w:t>
      </w:r>
      <w:proofErr w:type="spellStart"/>
      <w:r>
        <w:t>Gennetian</w:t>
      </w:r>
      <w:proofErr w:type="spellEnd"/>
      <w:r>
        <w:t xml:space="preserve">, L. A., Hart, E. R., Kunin-Batson, A., Magnuson, K., Duncan, G. J., Yoshikawa, H., Fox, N. A., Halpern-Meekin, S., &amp; Noble, K. G. (2023). </w:t>
      </w:r>
      <w:r w:rsidR="009B028E">
        <w:t>U</w:t>
      </w:r>
      <w:r w:rsidR="00510375">
        <w:t>nconditional cash transfers and maternal assessments of children’s health, nutrition, and sleep</w:t>
      </w:r>
      <w:r>
        <w:t xml:space="preserve">: </w:t>
      </w:r>
      <w:r w:rsidR="00510375">
        <w:t>A randomized clinical tr</w:t>
      </w:r>
      <w:r>
        <w:t xml:space="preserve">ial. </w:t>
      </w:r>
      <w:r>
        <w:rPr>
          <w:i/>
          <w:iCs/>
        </w:rPr>
        <w:t>JAMA Network Open</w:t>
      </w:r>
      <w:r>
        <w:t xml:space="preserve">, </w:t>
      </w:r>
      <w:r>
        <w:rPr>
          <w:i/>
          <w:iCs/>
        </w:rPr>
        <w:t>6</w:t>
      </w:r>
      <w:r>
        <w:t xml:space="preserve">(9). </w:t>
      </w:r>
      <w:hyperlink r:id="rId15" w:history="1">
        <w:r>
          <w:rPr>
            <w:rStyle w:val="Hyperlink"/>
          </w:rPr>
          <w:t>https://doi.org/10.1001/jamanetworkopen.2023.35237</w:t>
        </w:r>
      </w:hyperlink>
    </w:p>
    <w:p w14:paraId="791D0069" w14:textId="752FEEBB" w:rsidR="00A24F02" w:rsidRPr="00DB58F8" w:rsidRDefault="0063659B" w:rsidP="00A24F02">
      <w:pPr>
        <w:ind w:left="720" w:hanging="720"/>
        <w:rPr>
          <w:rFonts w:ascii="Cambria" w:hAnsi="Cambria" w:cs="Times New Roman"/>
          <w:bCs/>
        </w:rPr>
      </w:pPr>
      <w:r w:rsidRPr="00DB58F8">
        <w:rPr>
          <w:rFonts w:ascii="Cambria" w:hAnsi="Cambria" w:cs="Times New Roman"/>
          <w:bCs/>
        </w:rPr>
        <w:t>Troller-Renfree, S.V.,</w:t>
      </w:r>
      <w:r w:rsidRPr="00DB58F8">
        <w:rPr>
          <w:rFonts w:ascii="Cambria" w:hAnsi="Cambria" w:cs="Times New Roman"/>
          <w:b/>
        </w:rPr>
        <w:t xml:space="preserve"> Sperber, </w:t>
      </w:r>
      <w:proofErr w:type="gramStart"/>
      <w:r w:rsidRPr="00DB58F8">
        <w:rPr>
          <w:rFonts w:ascii="Cambria" w:hAnsi="Cambria" w:cs="Times New Roman"/>
          <w:b/>
        </w:rPr>
        <w:t>J.F.,*</w:t>
      </w:r>
      <w:proofErr w:type="gramEnd"/>
      <w:r w:rsidRPr="00DB58F8">
        <w:rPr>
          <w:rFonts w:ascii="Cambria" w:hAnsi="Cambria" w:cs="Times New Roman"/>
          <w:b/>
        </w:rPr>
        <w:t xml:space="preserve"> </w:t>
      </w:r>
      <w:r w:rsidRPr="00DB58F8">
        <w:rPr>
          <w:rFonts w:ascii="Cambria" w:hAnsi="Cambria" w:cs="Times New Roman"/>
          <w:bCs/>
        </w:rPr>
        <w:t xml:space="preserve">Hart, </w:t>
      </w:r>
      <w:proofErr w:type="gramStart"/>
      <w:r w:rsidRPr="00DB58F8">
        <w:rPr>
          <w:rFonts w:ascii="Cambria" w:hAnsi="Cambria" w:cs="Times New Roman"/>
          <w:bCs/>
        </w:rPr>
        <w:t>E.H</w:t>
      </w:r>
      <w:r w:rsidR="005C2427">
        <w:rPr>
          <w:rFonts w:ascii="Cambria" w:hAnsi="Cambria" w:cs="Times New Roman"/>
          <w:bCs/>
        </w:rPr>
        <w:t>.</w:t>
      </w:r>
      <w:r w:rsidRPr="00DB58F8">
        <w:rPr>
          <w:rFonts w:ascii="Cambria" w:hAnsi="Cambria" w:cs="Times New Roman"/>
          <w:bCs/>
        </w:rPr>
        <w:t>,</w:t>
      </w:r>
      <w:r w:rsidR="005C2427">
        <w:rPr>
          <w:rFonts w:ascii="Cambria" w:hAnsi="Cambria" w:cs="Times New Roman"/>
          <w:bCs/>
        </w:rPr>
        <w:t>*</w:t>
      </w:r>
      <w:proofErr w:type="gramEnd"/>
      <w:r w:rsidRPr="00DB58F8">
        <w:rPr>
          <w:rFonts w:ascii="Cambria" w:hAnsi="Cambria" w:cs="Times New Roman"/>
          <w:b/>
        </w:rPr>
        <w:t xml:space="preserve"> </w:t>
      </w:r>
      <w:r w:rsidRPr="00DB58F8">
        <w:rPr>
          <w:rFonts w:ascii="Cambria" w:hAnsi="Cambria" w:cs="Times New Roman"/>
          <w:bCs/>
        </w:rPr>
        <w:t xml:space="preserve">Costanzo, M., </w:t>
      </w:r>
      <w:proofErr w:type="spellStart"/>
      <w:r w:rsidRPr="00DB58F8">
        <w:rPr>
          <w:rFonts w:ascii="Cambria" w:hAnsi="Cambria" w:cs="Times New Roman"/>
          <w:bCs/>
        </w:rPr>
        <w:t>Gennetian</w:t>
      </w:r>
      <w:proofErr w:type="spellEnd"/>
      <w:r w:rsidRPr="00DB58F8">
        <w:rPr>
          <w:rFonts w:ascii="Cambria" w:hAnsi="Cambria" w:cs="Times New Roman"/>
          <w:bCs/>
        </w:rPr>
        <w:t>, L.A., Meyer, J.S., Fox, N.A., Noble, K.G. (</w:t>
      </w:r>
      <w:r w:rsidR="00A24F02" w:rsidRPr="00A24F02">
        <w:rPr>
          <w:rFonts w:ascii="Cambria" w:hAnsi="Cambria" w:cs="Times New Roman"/>
          <w:bCs/>
        </w:rPr>
        <w:t>2023</w:t>
      </w:r>
      <w:r w:rsidRPr="00DB58F8">
        <w:rPr>
          <w:rFonts w:ascii="Cambria" w:hAnsi="Cambria" w:cs="Times New Roman"/>
          <w:bCs/>
        </w:rPr>
        <w:t xml:space="preserve">). Associations between maternal stress and infant brain activity among families residing in poverty in the U.S. </w:t>
      </w:r>
      <w:r w:rsidRPr="00DB58F8">
        <w:rPr>
          <w:rFonts w:ascii="Cambria" w:hAnsi="Cambria" w:cs="Times New Roman"/>
          <w:bCs/>
          <w:i/>
          <w:iCs/>
        </w:rPr>
        <w:t>Biological Psychology</w:t>
      </w:r>
      <w:r w:rsidR="00A24F02" w:rsidRPr="00A24F02">
        <w:rPr>
          <w:rFonts w:ascii="Cambria" w:hAnsi="Cambria" w:cs="Times New Roman"/>
          <w:bCs/>
        </w:rPr>
        <w:t>, 184</w:t>
      </w:r>
      <w:r w:rsidRPr="00DB58F8">
        <w:rPr>
          <w:rFonts w:ascii="Cambria" w:hAnsi="Cambria" w:cs="Times New Roman"/>
          <w:bCs/>
        </w:rPr>
        <w:t>.</w:t>
      </w:r>
      <w:r w:rsidR="00A24F02">
        <w:rPr>
          <w:rFonts w:ascii="Cambria" w:hAnsi="Cambria" w:cs="Times New Roman"/>
          <w:bCs/>
        </w:rPr>
        <w:t xml:space="preserve"> </w:t>
      </w:r>
      <w:hyperlink r:id="rId16" w:tgtFrame="_blank" w:tooltip="Persistent link using digital object identifier" w:history="1">
        <w:r w:rsidR="00A24F02" w:rsidRPr="00A24F02">
          <w:rPr>
            <w:rStyle w:val="Hyperlink"/>
            <w:rFonts w:ascii="Cambria" w:hAnsi="Cambria" w:cs="Times New Roman"/>
            <w:bCs/>
          </w:rPr>
          <w:t>https://doi.org/10.1016/j.biopsycho.2023.108683</w:t>
        </w:r>
      </w:hyperlink>
    </w:p>
    <w:p w14:paraId="455FA76A" w14:textId="7AEA7811" w:rsidR="005C2427" w:rsidRDefault="005C2427" w:rsidP="005C2427">
      <w:pPr>
        <w:ind w:left="720" w:hanging="720"/>
        <w:rPr>
          <w:rFonts w:ascii="Cambria" w:hAnsi="Cambria" w:cs="Times New Roman"/>
          <w:bCs/>
        </w:rPr>
      </w:pPr>
      <w:r w:rsidRPr="00DB58F8">
        <w:rPr>
          <w:rFonts w:ascii="Cambria" w:hAnsi="Cambria" w:cs="Times New Roman"/>
          <w:b/>
        </w:rPr>
        <w:t>Sperber, J.F.,</w:t>
      </w:r>
      <w:r w:rsidRPr="00DB58F8">
        <w:rPr>
          <w:rFonts w:ascii="Cambria" w:hAnsi="Cambria" w:cs="Times New Roman"/>
          <w:bCs/>
        </w:rPr>
        <w:t xml:space="preserve"> Hart, E.R., Troller-Renfree, S.V., Watts, T.W., Noble, K.G. (202</w:t>
      </w:r>
      <w:r>
        <w:rPr>
          <w:rFonts w:ascii="Cambria" w:hAnsi="Cambria" w:cs="Times New Roman"/>
          <w:bCs/>
        </w:rPr>
        <w:t>3</w:t>
      </w:r>
      <w:r w:rsidRPr="00DB58F8">
        <w:rPr>
          <w:rFonts w:ascii="Cambria" w:hAnsi="Cambria" w:cs="Times New Roman"/>
          <w:bCs/>
        </w:rPr>
        <w:t xml:space="preserve">). The effect of the COVID-19 pandemic on infant development and maternal mental health in the first two years of life. </w:t>
      </w:r>
      <w:r w:rsidRPr="00DB58F8">
        <w:rPr>
          <w:rFonts w:ascii="Cambria" w:hAnsi="Cambria" w:cs="Times New Roman"/>
          <w:bCs/>
          <w:i/>
          <w:iCs/>
        </w:rPr>
        <w:t>Infancy</w:t>
      </w:r>
      <w:r w:rsidR="00A24F02">
        <w:rPr>
          <w:rFonts w:ascii="Cambria" w:hAnsi="Cambria" w:cs="Times New Roman"/>
          <w:bCs/>
          <w:i/>
          <w:iCs/>
        </w:rPr>
        <w:t xml:space="preserve">, </w:t>
      </w:r>
      <w:r w:rsidR="00A24F02" w:rsidRPr="006C3AA5">
        <w:rPr>
          <w:rFonts w:cs="Arial"/>
          <w:i/>
          <w:iCs/>
          <w:shd w:val="clear" w:color="auto" w:fill="FFFFFF"/>
        </w:rPr>
        <w:t>28</w:t>
      </w:r>
      <w:r w:rsidR="00A24F02" w:rsidRPr="006C3AA5">
        <w:rPr>
          <w:rFonts w:cs="Arial"/>
          <w:shd w:val="clear" w:color="auto" w:fill="FFFFFF"/>
        </w:rPr>
        <w:t>(1), 107</w:t>
      </w:r>
      <w:r w:rsidR="00A24F02">
        <w:rPr>
          <w:rFonts w:cs="Arial"/>
          <w:shd w:val="clear" w:color="auto" w:fill="FFFFFF"/>
        </w:rPr>
        <w:t>-</w:t>
      </w:r>
      <w:r w:rsidR="00A24F02" w:rsidRPr="006C3AA5">
        <w:rPr>
          <w:rFonts w:cs="Arial"/>
          <w:shd w:val="clear" w:color="auto" w:fill="FFFFFF"/>
        </w:rPr>
        <w:t>135</w:t>
      </w:r>
      <w:r w:rsidRPr="00DB58F8">
        <w:rPr>
          <w:rFonts w:ascii="Cambria" w:hAnsi="Cambria" w:cs="Times New Roman"/>
          <w:bCs/>
        </w:rPr>
        <w:t xml:space="preserve">. </w:t>
      </w:r>
      <w:hyperlink r:id="rId17" w:history="1">
        <w:r w:rsidRPr="00DB58F8">
          <w:rPr>
            <w:rStyle w:val="Hyperlink"/>
            <w:rFonts w:ascii="Cambria" w:hAnsi="Cambria" w:cs="Times New Roman"/>
            <w:bCs/>
          </w:rPr>
          <w:t>https://doi.org/10.1111/infa.12511</w:t>
        </w:r>
      </w:hyperlink>
      <w:r w:rsidRPr="00DB58F8">
        <w:rPr>
          <w:rFonts w:ascii="Cambria" w:hAnsi="Cambria" w:cs="Times New Roman"/>
          <w:bCs/>
        </w:rPr>
        <w:t xml:space="preserve">   </w:t>
      </w:r>
    </w:p>
    <w:p w14:paraId="09381593" w14:textId="22718984" w:rsidR="00C839BD" w:rsidRPr="00C839BD" w:rsidRDefault="00C839BD" w:rsidP="00C839BD">
      <w:pPr>
        <w:ind w:left="1440"/>
        <w:rPr>
          <w:rFonts w:ascii="Cambria" w:hAnsi="Cambria" w:cs="Times New Roman"/>
          <w:b/>
          <w:i/>
          <w:iCs/>
        </w:rPr>
      </w:pPr>
      <w:r>
        <w:rPr>
          <w:rFonts w:ascii="Cambria" w:hAnsi="Cambria" w:cs="Times New Roman"/>
          <w:b/>
          <w:i/>
          <w:iCs/>
        </w:rPr>
        <w:t>**</w:t>
      </w:r>
      <w:r w:rsidR="0029616C">
        <w:rPr>
          <w:rFonts w:ascii="Cambria" w:hAnsi="Cambria" w:cs="Times New Roman"/>
          <w:b/>
          <w:i/>
          <w:iCs/>
        </w:rPr>
        <w:t>One of the top</w:t>
      </w:r>
      <w:r w:rsidR="00F93AF3">
        <w:rPr>
          <w:rFonts w:ascii="Cambria" w:hAnsi="Cambria" w:cs="Times New Roman"/>
          <w:b/>
          <w:i/>
          <w:iCs/>
        </w:rPr>
        <w:t xml:space="preserve"> 10</w:t>
      </w:r>
      <w:r w:rsidR="0029616C">
        <w:rPr>
          <w:rFonts w:ascii="Cambria" w:hAnsi="Cambria" w:cs="Times New Roman"/>
          <w:b/>
          <w:i/>
          <w:iCs/>
        </w:rPr>
        <w:t xml:space="preserve"> most</w:t>
      </w:r>
      <w:r w:rsidR="00F93AF3">
        <w:rPr>
          <w:rFonts w:ascii="Cambria" w:hAnsi="Cambria" w:cs="Times New Roman"/>
          <w:b/>
          <w:i/>
          <w:iCs/>
        </w:rPr>
        <w:t>-</w:t>
      </w:r>
      <w:r w:rsidR="0029616C">
        <w:rPr>
          <w:rFonts w:ascii="Cambria" w:hAnsi="Cambria" w:cs="Times New Roman"/>
          <w:b/>
          <w:i/>
          <w:iCs/>
        </w:rPr>
        <w:t xml:space="preserve">cited </w:t>
      </w:r>
      <w:r w:rsidR="00F93AF3">
        <w:rPr>
          <w:rFonts w:ascii="Cambria" w:hAnsi="Cambria" w:cs="Times New Roman"/>
          <w:b/>
          <w:i/>
          <w:iCs/>
        </w:rPr>
        <w:t>papers published</w:t>
      </w:r>
      <w:r w:rsidR="0029616C">
        <w:rPr>
          <w:rFonts w:ascii="Cambria" w:hAnsi="Cambria" w:cs="Times New Roman"/>
          <w:b/>
          <w:i/>
          <w:iCs/>
        </w:rPr>
        <w:t xml:space="preserve"> in </w:t>
      </w:r>
      <w:r w:rsidR="0029616C" w:rsidRPr="0029616C">
        <w:rPr>
          <w:rFonts w:ascii="Cambria" w:hAnsi="Cambria" w:cs="Times New Roman"/>
          <w:b/>
        </w:rPr>
        <w:t>Infancy</w:t>
      </w:r>
      <w:r w:rsidR="0029616C">
        <w:rPr>
          <w:rFonts w:ascii="Cambria" w:hAnsi="Cambria" w:cs="Times New Roman"/>
          <w:b/>
          <w:i/>
          <w:iCs/>
        </w:rPr>
        <w:t xml:space="preserve"> in</w:t>
      </w:r>
      <w:r w:rsidR="00F93AF3">
        <w:rPr>
          <w:rFonts w:ascii="Cambria" w:hAnsi="Cambria" w:cs="Times New Roman"/>
          <w:b/>
          <w:i/>
          <w:iCs/>
        </w:rPr>
        <w:t xml:space="preserve"> 2022-</w:t>
      </w:r>
      <w:r w:rsidR="0029616C">
        <w:rPr>
          <w:rFonts w:ascii="Cambria" w:hAnsi="Cambria" w:cs="Times New Roman"/>
          <w:b/>
          <w:i/>
          <w:iCs/>
        </w:rPr>
        <w:t>2023</w:t>
      </w:r>
    </w:p>
    <w:p w14:paraId="00269EEB" w14:textId="77777777" w:rsidR="0063659B" w:rsidRPr="00DB58F8" w:rsidRDefault="0063659B" w:rsidP="0063659B">
      <w:pPr>
        <w:ind w:left="720" w:hanging="720"/>
        <w:rPr>
          <w:rFonts w:ascii="Cambria" w:eastAsia="Times New Roman" w:hAnsi="Cambria" w:cs="Times New Roman"/>
        </w:rPr>
      </w:pPr>
      <w:r w:rsidRPr="00DB58F8">
        <w:rPr>
          <w:rFonts w:ascii="Cambria" w:eastAsia="Times New Roman" w:hAnsi="Cambria" w:cs="Times New Roman"/>
        </w:rPr>
        <w:t xml:space="preserve">Hart, E. R., Troller-Renfree, S. V., </w:t>
      </w:r>
      <w:r w:rsidRPr="00DB58F8">
        <w:rPr>
          <w:rFonts w:ascii="Cambria" w:eastAsia="Times New Roman" w:hAnsi="Cambria" w:cs="Times New Roman"/>
          <w:b/>
          <w:bCs/>
        </w:rPr>
        <w:t>Sperber, J. F.,</w:t>
      </w:r>
      <w:r w:rsidRPr="00DB58F8">
        <w:rPr>
          <w:rFonts w:ascii="Cambria" w:eastAsia="Times New Roman" w:hAnsi="Cambria" w:cs="Times New Roman"/>
        </w:rPr>
        <w:t xml:space="preserve"> &amp; Noble, K. G. (2023). Relations among socioeconomic status, perceived stress, and the home language environment. </w:t>
      </w:r>
      <w:r w:rsidRPr="00DB58F8">
        <w:rPr>
          <w:rFonts w:ascii="Cambria" w:eastAsia="Times New Roman" w:hAnsi="Cambria" w:cs="Times New Roman"/>
          <w:i/>
          <w:iCs/>
        </w:rPr>
        <w:t>Journal of Child Language, </w:t>
      </w:r>
      <w:r w:rsidRPr="00DB58F8">
        <w:rPr>
          <w:rFonts w:ascii="Cambria" w:eastAsia="Times New Roman" w:hAnsi="Cambria" w:cs="Times New Roman"/>
        </w:rPr>
        <w:t xml:space="preserve">1-18. </w:t>
      </w:r>
      <w:hyperlink r:id="rId18" w:history="1">
        <w:r w:rsidRPr="00DB58F8">
          <w:rPr>
            <w:rStyle w:val="Hyperlink"/>
            <w:rFonts w:ascii="Cambria" w:eastAsia="Times New Roman" w:hAnsi="Cambria" w:cs="Times New Roman"/>
          </w:rPr>
          <w:t>https://doi.org/10.1017/S0305000923000156</w:t>
        </w:r>
      </w:hyperlink>
      <w:r w:rsidRPr="00DB58F8">
        <w:rPr>
          <w:rFonts w:ascii="Cambria" w:eastAsia="Times New Roman" w:hAnsi="Cambria" w:cs="Times New Roman"/>
        </w:rPr>
        <w:t xml:space="preserve"> </w:t>
      </w:r>
    </w:p>
    <w:p w14:paraId="45D915C1" w14:textId="5E691069" w:rsidR="00A24F02" w:rsidRPr="00DB58F8" w:rsidRDefault="00B81349" w:rsidP="00A24F02">
      <w:pPr>
        <w:ind w:left="720" w:hanging="720"/>
        <w:rPr>
          <w:rFonts w:ascii="Cambria" w:hAnsi="Cambria" w:cs="Times New Roman"/>
        </w:rPr>
      </w:pPr>
      <w:r w:rsidRPr="00DB58F8">
        <w:rPr>
          <w:rFonts w:ascii="Cambria" w:hAnsi="Cambria" w:cs="Times New Roman"/>
          <w:b/>
        </w:rPr>
        <w:t>Sperber, J.F</w:t>
      </w:r>
      <w:r w:rsidRPr="00DB58F8">
        <w:rPr>
          <w:rFonts w:ascii="Cambria" w:hAnsi="Cambria" w:cs="Times New Roman"/>
        </w:rPr>
        <w:t xml:space="preserve">., McQuillan, M.E., </w:t>
      </w:r>
      <w:proofErr w:type="spellStart"/>
      <w:r w:rsidRPr="00DB58F8">
        <w:rPr>
          <w:rFonts w:ascii="Cambria" w:hAnsi="Cambria" w:cs="Times New Roman"/>
        </w:rPr>
        <w:t>Hoyniak</w:t>
      </w:r>
      <w:proofErr w:type="spellEnd"/>
      <w:r w:rsidRPr="00DB58F8">
        <w:rPr>
          <w:rFonts w:ascii="Cambria" w:hAnsi="Cambria" w:cs="Times New Roman"/>
        </w:rPr>
        <w:t>, C.H., Staples, A.D., Rudasill, K. M, Molfese, V., Bates, J. E. (</w:t>
      </w:r>
      <w:r w:rsidR="001B199A" w:rsidRPr="00DB58F8">
        <w:rPr>
          <w:rFonts w:ascii="Cambria" w:hAnsi="Cambria" w:cs="Times New Roman"/>
        </w:rPr>
        <w:t>202</w:t>
      </w:r>
      <w:r w:rsidR="00C30502" w:rsidRPr="00DB58F8">
        <w:rPr>
          <w:rFonts w:ascii="Cambria" w:hAnsi="Cambria" w:cs="Times New Roman"/>
        </w:rPr>
        <w:t>2</w:t>
      </w:r>
      <w:r w:rsidRPr="00DB58F8">
        <w:rPr>
          <w:rFonts w:ascii="Cambria" w:hAnsi="Cambria" w:cs="Times New Roman"/>
        </w:rPr>
        <w:t xml:space="preserve">). Sleep and negative affect across toddlerhood in the context of stress. </w:t>
      </w:r>
      <w:r w:rsidRPr="00DB58F8">
        <w:rPr>
          <w:rFonts w:ascii="Cambria" w:hAnsi="Cambria" w:cs="Times New Roman"/>
          <w:i/>
          <w:iCs/>
        </w:rPr>
        <w:t>Affective Science</w:t>
      </w:r>
      <w:r w:rsidR="00A24F02">
        <w:rPr>
          <w:rFonts w:ascii="Cambria" w:hAnsi="Cambria" w:cs="Times New Roman"/>
          <w:i/>
          <w:iCs/>
        </w:rPr>
        <w:t xml:space="preserve">, </w:t>
      </w:r>
      <w:r w:rsidR="00A24F02">
        <w:rPr>
          <w:i/>
          <w:iCs/>
        </w:rPr>
        <w:t>3</w:t>
      </w:r>
      <w:r w:rsidR="00A24F02">
        <w:t>(2), 370–382</w:t>
      </w:r>
      <w:r w:rsidRPr="00DB58F8">
        <w:rPr>
          <w:rFonts w:ascii="Cambria" w:hAnsi="Cambria" w:cs="Times New Roman"/>
        </w:rPr>
        <w:t>.</w:t>
      </w:r>
      <w:r w:rsidR="001B199A" w:rsidRPr="00DB58F8">
        <w:rPr>
          <w:rFonts w:ascii="Cambria" w:hAnsi="Cambria" w:cs="Times New Roman"/>
        </w:rPr>
        <w:t xml:space="preserve"> </w:t>
      </w:r>
      <w:hyperlink r:id="rId19" w:history="1">
        <w:r w:rsidR="001B199A" w:rsidRPr="00DB58F8">
          <w:rPr>
            <w:rStyle w:val="Hyperlink"/>
            <w:rFonts w:ascii="Cambria" w:hAnsi="Cambria" w:cs="Times New Roman"/>
          </w:rPr>
          <w:t>https://doi.org/10.1007/s42761-021-00094-2</w:t>
        </w:r>
      </w:hyperlink>
      <w:r w:rsidR="001B199A" w:rsidRPr="00DB58F8">
        <w:rPr>
          <w:rFonts w:ascii="Cambria" w:hAnsi="Cambria" w:cs="Times New Roman"/>
        </w:rPr>
        <w:t xml:space="preserve"> </w:t>
      </w:r>
    </w:p>
    <w:p w14:paraId="0252A9C9" w14:textId="7931F8D8" w:rsidR="005C2427" w:rsidRPr="00DB58F8" w:rsidRDefault="005C2427" w:rsidP="005C2427">
      <w:pPr>
        <w:ind w:left="720" w:hanging="720"/>
        <w:rPr>
          <w:rFonts w:ascii="Cambria" w:hAnsi="Cambria" w:cs="Times New Roman"/>
          <w:i/>
          <w:iCs/>
        </w:rPr>
      </w:pPr>
      <w:r w:rsidRPr="00DB58F8">
        <w:rPr>
          <w:rFonts w:ascii="Cambria" w:hAnsi="Cambria" w:cs="Times New Roman"/>
          <w:bCs/>
        </w:rPr>
        <w:t xml:space="preserve">Noble, K.G., </w:t>
      </w:r>
      <w:r w:rsidRPr="00DB58F8">
        <w:rPr>
          <w:rFonts w:ascii="Cambria" w:hAnsi="Cambria" w:cs="Times New Roman"/>
          <w:b/>
        </w:rPr>
        <w:t xml:space="preserve">Sperber, </w:t>
      </w:r>
      <w:proofErr w:type="gramStart"/>
      <w:r w:rsidRPr="00DB58F8">
        <w:rPr>
          <w:rFonts w:ascii="Cambria" w:hAnsi="Cambria" w:cs="Times New Roman"/>
          <w:b/>
        </w:rPr>
        <w:t>J.F</w:t>
      </w:r>
      <w:r w:rsidRPr="00DB58F8">
        <w:rPr>
          <w:rFonts w:ascii="Cambria" w:hAnsi="Cambria" w:cs="Times New Roman"/>
          <w:bCs/>
        </w:rPr>
        <w:t>.,*</w:t>
      </w:r>
      <w:proofErr w:type="gramEnd"/>
      <w:r w:rsidRPr="00DB58F8">
        <w:rPr>
          <w:rFonts w:ascii="Cambria" w:hAnsi="Cambria" w:cs="Times New Roman"/>
          <w:bCs/>
        </w:rPr>
        <w:t xml:space="preserve"> Hart., E.R.</w:t>
      </w:r>
      <w:r>
        <w:rPr>
          <w:rFonts w:ascii="Cambria" w:hAnsi="Cambria" w:cs="Times New Roman"/>
          <w:bCs/>
        </w:rPr>
        <w:t>*</w:t>
      </w:r>
      <w:r w:rsidRPr="00DB58F8">
        <w:rPr>
          <w:rFonts w:ascii="Cambria" w:hAnsi="Cambria" w:cs="Times New Roman"/>
          <w:bCs/>
        </w:rPr>
        <w:t xml:space="preserve"> (2022). </w:t>
      </w:r>
      <w:r w:rsidRPr="00DB58F8">
        <w:rPr>
          <w:rFonts w:ascii="Cambria" w:eastAsia="Times New Roman" w:hAnsi="Cambria" w:cs="Times New Roman"/>
          <w:color w:val="000000"/>
        </w:rPr>
        <w:t xml:space="preserve">Socioeconomic disparities and neuroplasticity: Moving toward adaptation, intersectionality, and inclusion. </w:t>
      </w:r>
      <w:r w:rsidRPr="00DB58F8">
        <w:rPr>
          <w:rFonts w:ascii="Cambria" w:hAnsi="Cambria" w:cs="Times New Roman"/>
          <w:bCs/>
          <w:i/>
          <w:iCs/>
        </w:rPr>
        <w:t>American Psychologist</w:t>
      </w:r>
      <w:r w:rsidR="00A24F02" w:rsidRPr="00A24F02">
        <w:rPr>
          <w:rFonts w:ascii="Cambria" w:hAnsi="Cambria" w:cs="Times New Roman"/>
          <w:bCs/>
          <w:i/>
          <w:iCs/>
        </w:rPr>
        <w:t>,</w:t>
      </w:r>
      <w:r w:rsidR="00A24F02" w:rsidRPr="00A24F02">
        <w:rPr>
          <w:rFonts w:ascii="Cambria" w:hAnsi="Cambria" w:cs="Times New Roman"/>
          <w:bCs/>
        </w:rPr>
        <w:t xml:space="preserve"> 76(9), 1486-1495</w:t>
      </w:r>
      <w:r w:rsidRPr="00DB58F8">
        <w:rPr>
          <w:rFonts w:ascii="Cambria" w:hAnsi="Cambria" w:cs="Times New Roman"/>
          <w:bCs/>
        </w:rPr>
        <w:t xml:space="preserve">. </w:t>
      </w:r>
      <w:hyperlink r:id="rId20" w:history="1">
        <w:r w:rsidRPr="00DB58F8">
          <w:rPr>
            <w:rStyle w:val="Hyperlink"/>
            <w:rFonts w:ascii="Cambria" w:hAnsi="Cambria" w:cs="Times New Roman"/>
            <w:bCs/>
          </w:rPr>
          <w:t>https://doi.org/10.1037/amp0000934</w:t>
        </w:r>
      </w:hyperlink>
      <w:r w:rsidRPr="00DB58F8">
        <w:rPr>
          <w:rFonts w:ascii="Cambria" w:hAnsi="Cambria" w:cs="Times New Roman"/>
          <w:bCs/>
        </w:rPr>
        <w:t xml:space="preserve">. </w:t>
      </w:r>
    </w:p>
    <w:p w14:paraId="7C030509" w14:textId="590222FD" w:rsidR="00504528" w:rsidRPr="00DB58F8" w:rsidRDefault="00B81349" w:rsidP="00504528">
      <w:pPr>
        <w:ind w:left="720" w:hanging="720"/>
        <w:rPr>
          <w:rFonts w:ascii="Cambria" w:hAnsi="Cambria"/>
        </w:rPr>
      </w:pPr>
      <w:r w:rsidRPr="00DB58F8">
        <w:rPr>
          <w:rFonts w:ascii="Cambria" w:eastAsia="Times New Roman" w:hAnsi="Cambria" w:cs="Times New Roman"/>
        </w:rPr>
        <w:t xml:space="preserve">Troller-Renfree, S.V., </w:t>
      </w:r>
      <w:r w:rsidRPr="00DB58F8">
        <w:rPr>
          <w:rFonts w:ascii="Cambria" w:eastAsia="Times New Roman" w:hAnsi="Cambria" w:cs="Times New Roman"/>
          <w:b/>
          <w:bCs/>
        </w:rPr>
        <w:t xml:space="preserve">Sperber, </w:t>
      </w:r>
      <w:proofErr w:type="gramStart"/>
      <w:r w:rsidRPr="00DB58F8">
        <w:rPr>
          <w:rFonts w:ascii="Cambria" w:eastAsia="Times New Roman" w:hAnsi="Cambria" w:cs="Times New Roman"/>
          <w:b/>
          <w:bCs/>
        </w:rPr>
        <w:t>J.F.,</w:t>
      </w:r>
      <w:r w:rsidR="00AE7DEC" w:rsidRPr="00DB58F8">
        <w:rPr>
          <w:rFonts w:ascii="Cambria" w:eastAsia="Times New Roman" w:hAnsi="Cambria" w:cs="Times New Roman"/>
          <w:b/>
          <w:bCs/>
        </w:rPr>
        <w:t>*</w:t>
      </w:r>
      <w:proofErr w:type="gramEnd"/>
      <w:r w:rsidRPr="00DB58F8">
        <w:rPr>
          <w:rFonts w:ascii="Cambria" w:eastAsia="Times New Roman" w:hAnsi="Cambria" w:cs="Times New Roman"/>
        </w:rPr>
        <w:t xml:space="preserve"> Hart, </w:t>
      </w:r>
      <w:proofErr w:type="gramStart"/>
      <w:r w:rsidRPr="00DB58F8">
        <w:rPr>
          <w:rFonts w:ascii="Cambria" w:eastAsia="Times New Roman" w:hAnsi="Cambria" w:cs="Times New Roman"/>
        </w:rPr>
        <w:t>E.R.,</w:t>
      </w:r>
      <w:r w:rsidR="005C2427">
        <w:rPr>
          <w:rFonts w:ascii="Cambria" w:eastAsia="Times New Roman" w:hAnsi="Cambria" w:cs="Times New Roman"/>
        </w:rPr>
        <w:t>*</w:t>
      </w:r>
      <w:proofErr w:type="gramEnd"/>
      <w:r w:rsidRPr="00DB58F8">
        <w:rPr>
          <w:rFonts w:ascii="Cambria" w:eastAsia="Times New Roman" w:hAnsi="Cambria" w:cs="Times New Roman"/>
        </w:rPr>
        <w:t xml:space="preserve"> Fox, N.A., &amp; Noble, K.G. (</w:t>
      </w:r>
      <w:r w:rsidR="00504528" w:rsidRPr="00DB58F8">
        <w:rPr>
          <w:rFonts w:ascii="Cambria" w:eastAsia="Times New Roman" w:hAnsi="Cambria" w:cs="Times New Roman"/>
        </w:rPr>
        <w:t>2022</w:t>
      </w:r>
      <w:r w:rsidRPr="00DB58F8">
        <w:rPr>
          <w:rFonts w:ascii="Cambria" w:eastAsia="Times New Roman" w:hAnsi="Cambria" w:cs="Times New Roman"/>
        </w:rPr>
        <w:t>). Associations among stress and language and socioemotional development in a low-income sample. </w:t>
      </w:r>
      <w:r w:rsidRPr="00DB58F8">
        <w:rPr>
          <w:rFonts w:ascii="Cambria" w:eastAsia="Times New Roman" w:hAnsi="Cambria" w:cs="Times New Roman"/>
          <w:i/>
          <w:iCs/>
        </w:rPr>
        <w:t>Development and Psychopathology</w:t>
      </w:r>
      <w:r w:rsidR="00504528" w:rsidRPr="00DB58F8">
        <w:rPr>
          <w:rFonts w:ascii="Cambria" w:eastAsia="Times New Roman" w:hAnsi="Cambria" w:cs="Times New Roman"/>
        </w:rPr>
        <w:t xml:space="preserve">, 1-9. </w:t>
      </w:r>
      <w:hyperlink r:id="rId21" w:history="1">
        <w:r w:rsidR="00504528" w:rsidRPr="00DB58F8">
          <w:rPr>
            <w:rStyle w:val="Hyperlink"/>
            <w:rFonts w:ascii="Cambria" w:hAnsi="Cambria"/>
          </w:rPr>
          <w:t>https://www.doi.org/10.1017/S0954579421001759</w:t>
        </w:r>
      </w:hyperlink>
      <w:r w:rsidR="00504528" w:rsidRPr="00DB58F8">
        <w:rPr>
          <w:rFonts w:ascii="Cambria" w:hAnsi="Cambria"/>
        </w:rPr>
        <w:t>.</w:t>
      </w:r>
      <w:r w:rsidR="00504528" w:rsidRPr="00DB58F8">
        <w:rPr>
          <w:rStyle w:val="apple-converted-space"/>
          <w:rFonts w:ascii="Cambria" w:hAnsi="Cambria"/>
        </w:rPr>
        <w:t> </w:t>
      </w:r>
    </w:p>
    <w:p w14:paraId="60AF39E7" w14:textId="23BD2903" w:rsidR="0088231F" w:rsidRPr="00DB58F8" w:rsidRDefault="0088231F" w:rsidP="00742F2B">
      <w:pPr>
        <w:ind w:left="720" w:hanging="720"/>
        <w:rPr>
          <w:rFonts w:ascii="Cambria" w:eastAsia="Times New Roman" w:hAnsi="Cambria" w:cs="Times New Roman"/>
        </w:rPr>
      </w:pPr>
      <w:proofErr w:type="spellStart"/>
      <w:r w:rsidRPr="00DB58F8">
        <w:rPr>
          <w:rFonts w:ascii="Cambria" w:eastAsia="Times New Roman" w:hAnsi="Cambria" w:cs="Times New Roman"/>
        </w:rPr>
        <w:t>Rudski</w:t>
      </w:r>
      <w:proofErr w:type="spellEnd"/>
      <w:r w:rsidRPr="00DB58F8">
        <w:rPr>
          <w:rFonts w:ascii="Cambria" w:eastAsia="Times New Roman" w:hAnsi="Cambria" w:cs="Times New Roman"/>
        </w:rPr>
        <w:t>, J.</w:t>
      </w:r>
      <w:r w:rsidR="004C1A9B" w:rsidRPr="00DB58F8">
        <w:rPr>
          <w:rFonts w:ascii="Cambria" w:eastAsia="Times New Roman" w:hAnsi="Cambria" w:cs="Times New Roman"/>
        </w:rPr>
        <w:t>M</w:t>
      </w:r>
      <w:r w:rsidRPr="00DB58F8">
        <w:rPr>
          <w:rFonts w:ascii="Cambria" w:eastAsia="Times New Roman" w:hAnsi="Cambria" w:cs="Times New Roman"/>
        </w:rPr>
        <w:t>,</w:t>
      </w:r>
      <w:r w:rsidRPr="00DB58F8">
        <w:rPr>
          <w:rFonts w:ascii="Cambria" w:eastAsia="Times New Roman" w:hAnsi="Cambria" w:cs="Times New Roman"/>
          <w:b/>
        </w:rPr>
        <w:t xml:space="preserve"> Sperber, J</w:t>
      </w:r>
      <w:r w:rsidRPr="00DB58F8">
        <w:rPr>
          <w:rFonts w:ascii="Cambria" w:eastAsia="Times New Roman" w:hAnsi="Cambria" w:cs="Times New Roman"/>
        </w:rPr>
        <w:t>.,</w:t>
      </w:r>
      <w:r w:rsidR="004C1A9B" w:rsidRPr="00DB58F8">
        <w:rPr>
          <w:rFonts w:ascii="Cambria" w:eastAsia="Times New Roman" w:hAnsi="Cambria" w:cs="Times New Roman"/>
        </w:rPr>
        <w:t xml:space="preserve"> &amp;</w:t>
      </w:r>
      <w:r w:rsidRPr="00DB58F8">
        <w:rPr>
          <w:rFonts w:ascii="Cambria" w:eastAsia="Times New Roman" w:hAnsi="Cambria" w:cs="Times New Roman"/>
        </w:rPr>
        <w:t xml:space="preserve"> Ibrahim, D. (2016). Addressing depression through psychotherapy, medication, or social change: An empirical investigation. </w:t>
      </w:r>
      <w:proofErr w:type="spellStart"/>
      <w:r w:rsidRPr="00DB58F8">
        <w:rPr>
          <w:rFonts w:ascii="Cambria" w:eastAsia="Times New Roman" w:hAnsi="Cambria" w:cs="Times New Roman"/>
          <w:i/>
          <w:iCs/>
        </w:rPr>
        <w:t>Neuroethics</w:t>
      </w:r>
      <w:proofErr w:type="spellEnd"/>
      <w:r w:rsidRPr="00DB58F8">
        <w:rPr>
          <w:rFonts w:ascii="Cambria" w:eastAsia="Times New Roman" w:hAnsi="Cambria" w:cs="Times New Roman"/>
        </w:rPr>
        <w:t>, 9</w:t>
      </w:r>
      <w:r w:rsidR="004C1A9B" w:rsidRPr="00DB58F8">
        <w:rPr>
          <w:rFonts w:ascii="Cambria" w:eastAsia="Times New Roman" w:hAnsi="Cambria" w:cs="Times New Roman"/>
        </w:rPr>
        <w:t>(3): 129-141.</w:t>
      </w:r>
      <w:r w:rsidR="001B199A" w:rsidRPr="00DB58F8">
        <w:rPr>
          <w:rFonts w:ascii="Cambria" w:hAnsi="Cambria" w:cs="Times New Roman"/>
          <w:color w:val="131413"/>
        </w:rPr>
        <w:t xml:space="preserve"> </w:t>
      </w:r>
      <w:hyperlink r:id="rId22" w:history="1">
        <w:r w:rsidR="001B199A" w:rsidRPr="00DB58F8">
          <w:rPr>
            <w:rStyle w:val="Hyperlink"/>
            <w:rFonts w:ascii="Cambria" w:hAnsi="Cambria" w:cs="Times New Roman"/>
          </w:rPr>
          <w:t>https://doi.org/10.1007/s12152-016-9292-5</w:t>
        </w:r>
      </w:hyperlink>
      <w:r w:rsidR="001B199A" w:rsidRPr="00DB58F8">
        <w:rPr>
          <w:rFonts w:ascii="Cambria" w:hAnsi="Cambria" w:cs="Times New Roman"/>
          <w:color w:val="131413"/>
        </w:rPr>
        <w:t xml:space="preserve">  </w:t>
      </w:r>
    </w:p>
    <w:p w14:paraId="766180FB" w14:textId="77777777" w:rsidR="00FE506F" w:rsidRPr="00DB58F8" w:rsidRDefault="00FE506F" w:rsidP="001C4BF5">
      <w:pPr>
        <w:tabs>
          <w:tab w:val="left" w:pos="1620"/>
        </w:tabs>
        <w:contextualSpacing/>
        <w:rPr>
          <w:rFonts w:ascii="Cambria" w:hAnsi="Cambria" w:cs="Times New Roman"/>
        </w:rPr>
      </w:pPr>
    </w:p>
    <w:p w14:paraId="1CD0D945" w14:textId="22C252A6" w:rsidR="001C4BF5" w:rsidRPr="00DB58F8" w:rsidRDefault="00FE506F" w:rsidP="00FE506F">
      <w:pPr>
        <w:tabs>
          <w:tab w:val="left" w:pos="1620"/>
        </w:tabs>
        <w:contextualSpacing/>
        <w:rPr>
          <w:rFonts w:ascii="Cambria" w:hAnsi="Cambria"/>
          <w:b/>
          <w:bCs/>
          <w:color w:val="000000" w:themeColor="text1"/>
        </w:rPr>
      </w:pPr>
      <w:r w:rsidRPr="00DB58F8">
        <w:rPr>
          <w:rStyle w:val="Strong"/>
          <w:rFonts w:ascii="Cambria" w:hAnsi="Cambria"/>
          <w:color w:val="000000" w:themeColor="text1"/>
        </w:rPr>
        <w:t>PAPERS IN PROGRESS</w:t>
      </w:r>
      <w:r w:rsidR="00430054">
        <w:rPr>
          <w:rStyle w:val="Strong"/>
          <w:rFonts w:ascii="Cambria" w:hAnsi="Cambria"/>
          <w:color w:val="000000" w:themeColor="text1"/>
        </w:rPr>
        <w:t xml:space="preserve"> </w:t>
      </w:r>
      <w:r w:rsidR="00AE77AA">
        <w:rPr>
          <w:rStyle w:val="Strong"/>
          <w:rFonts w:ascii="Cambria" w:hAnsi="Cambria"/>
          <w:color w:val="000000" w:themeColor="text1"/>
        </w:rPr>
        <w:t xml:space="preserve">  </w:t>
      </w:r>
      <w:r w:rsidR="00430054" w:rsidRPr="00DB58F8">
        <w:rPr>
          <w:rStyle w:val="Strong"/>
          <w:rFonts w:ascii="Cambria" w:hAnsi="Cambria"/>
          <w:b w:val="0"/>
          <w:bCs w:val="0"/>
          <w:i/>
          <w:iCs/>
          <w:color w:val="000000" w:themeColor="text1"/>
        </w:rPr>
        <w:t>*denotes equal contribution</w:t>
      </w:r>
    </w:p>
    <w:p w14:paraId="47009EE4" w14:textId="4641212F" w:rsidR="004C31C9" w:rsidRPr="00DB58F8" w:rsidRDefault="00FE506F" w:rsidP="004C31C9">
      <w:pPr>
        <w:pStyle w:val="ListParagraph"/>
        <w:rPr>
          <w:rFonts w:ascii="Cambria" w:hAnsi="Cambria" w:cs="Times New Roman"/>
          <w:b/>
          <w:u w:val="single"/>
        </w:rPr>
      </w:pPr>
      <w:r w:rsidRPr="00DB58F8">
        <w:rPr>
          <w:rFonts w:ascii="Cambria" w:hAnsi="Cambria" w:cs="Times"/>
          <w:b/>
          <w:cap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BA2D972" wp14:editId="417CCE4B">
                <wp:simplePos x="0" y="0"/>
                <wp:positionH relativeFrom="column">
                  <wp:posOffset>0</wp:posOffset>
                </wp:positionH>
                <wp:positionV relativeFrom="paragraph">
                  <wp:posOffset>12700</wp:posOffset>
                </wp:positionV>
                <wp:extent cx="6792686" cy="0"/>
                <wp:effectExtent l="0" t="12700" r="27305" b="25400"/>
                <wp:wrapNone/>
                <wp:docPr id="942635825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792686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783B9A" id="Line 12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pt" to="534.85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" strokeweight="3pt">
                <v:stroke joinstyle="miter"/>
                <o:lock v:ext="edit" shapetype="f"/>
              </v:line>
            </w:pict>
          </mc:Fallback>
        </mc:AlternateContent>
      </w:r>
    </w:p>
    <w:p w14:paraId="3DE08996" w14:textId="434237F4" w:rsidR="00B2079D" w:rsidRDefault="00B2079D" w:rsidP="00B2079D">
      <w:pPr>
        <w:ind w:left="720" w:hanging="720"/>
        <w:rPr>
          <w:rFonts w:ascii="Cambria" w:hAnsi="Cambria" w:cs="Times New Roman"/>
          <w:bCs/>
        </w:rPr>
      </w:pPr>
      <w:r w:rsidRPr="00DB58F8">
        <w:rPr>
          <w:rFonts w:ascii="Cambria" w:hAnsi="Cambria" w:cs="Times New Roman"/>
          <w:b/>
        </w:rPr>
        <w:t>Sperber, J.F</w:t>
      </w:r>
      <w:r>
        <w:rPr>
          <w:rFonts w:ascii="Cambria" w:hAnsi="Cambria" w:cs="Times New Roman"/>
          <w:b/>
        </w:rPr>
        <w:t xml:space="preserve">., </w:t>
      </w:r>
      <w:r>
        <w:rPr>
          <w:rFonts w:ascii="Cambria" w:hAnsi="Cambria" w:cs="Times New Roman"/>
          <w:bCs/>
        </w:rPr>
        <w:t xml:space="preserve">Miller, M., </w:t>
      </w:r>
      <w:proofErr w:type="spellStart"/>
      <w:r>
        <w:rPr>
          <w:rFonts w:ascii="Cambria" w:hAnsi="Cambria" w:cs="Times New Roman"/>
          <w:bCs/>
        </w:rPr>
        <w:t>Bellatin</w:t>
      </w:r>
      <w:proofErr w:type="spellEnd"/>
      <w:r>
        <w:rPr>
          <w:rFonts w:ascii="Cambria" w:hAnsi="Cambria" w:cs="Times New Roman"/>
          <w:bCs/>
        </w:rPr>
        <w:t xml:space="preserve">, A., Dettmer, A.M., Champagne, F.A., </w:t>
      </w:r>
      <w:r w:rsidRPr="00DB58F8">
        <w:rPr>
          <w:rFonts w:ascii="Cambria" w:hAnsi="Cambria" w:cs="Times New Roman"/>
          <w:bCs/>
        </w:rPr>
        <w:t>Noble, K.G. (</w:t>
      </w:r>
      <w:r w:rsidR="00A10F16">
        <w:rPr>
          <w:rFonts w:ascii="Cambria" w:hAnsi="Cambria" w:cs="Times New Roman"/>
          <w:bCs/>
        </w:rPr>
        <w:t>under review</w:t>
      </w:r>
      <w:r w:rsidRPr="00DB58F8">
        <w:rPr>
          <w:rFonts w:ascii="Cambria" w:hAnsi="Cambria" w:cs="Times New Roman"/>
          <w:bCs/>
        </w:rPr>
        <w:t xml:space="preserve">). </w:t>
      </w:r>
      <w:r w:rsidRPr="00B2079D">
        <w:rPr>
          <w:rFonts w:ascii="Cambria" w:hAnsi="Cambria" w:cs="Times New Roman"/>
          <w:bCs/>
        </w:rPr>
        <w:t>The effect of the COVID-19 pandemic on trajectories of biological aging across early childhood</w:t>
      </w:r>
      <w:r>
        <w:rPr>
          <w:rFonts w:ascii="Cambria" w:hAnsi="Cambria" w:cs="Times New Roman"/>
          <w:bCs/>
        </w:rPr>
        <w:t xml:space="preserve">. </w:t>
      </w:r>
      <w:r w:rsidR="00A10F16">
        <w:rPr>
          <w:rFonts w:ascii="Cambria" w:hAnsi="Cambria" w:cs="Times New Roman"/>
          <w:bCs/>
        </w:rPr>
        <w:t xml:space="preserve">Under review at </w:t>
      </w:r>
      <w:r w:rsidR="00A10F16">
        <w:rPr>
          <w:rFonts w:ascii="Cambria" w:hAnsi="Cambria" w:cs="Times New Roman"/>
          <w:bCs/>
          <w:i/>
          <w:iCs/>
        </w:rPr>
        <w:t>Child Development.</w:t>
      </w:r>
    </w:p>
    <w:p w14:paraId="7623D072" w14:textId="0025DDE6" w:rsidR="00C7156C" w:rsidRPr="00B2079D" w:rsidRDefault="00C7156C" w:rsidP="00A10F16">
      <w:pPr>
        <w:ind w:left="720" w:hanging="720"/>
        <w:rPr>
          <w:rFonts w:ascii="Cambria" w:hAnsi="Cambria" w:cs="Times New Roman"/>
          <w:bCs/>
        </w:rPr>
      </w:pPr>
      <w:r>
        <w:rPr>
          <w:rFonts w:ascii="Cambria" w:hAnsi="Cambria" w:cs="Times New Roman"/>
          <w:b/>
        </w:rPr>
        <w:t>Sperber, J.F.,</w:t>
      </w:r>
      <w:r w:rsidRPr="008053F9">
        <w:rPr>
          <w:rFonts w:ascii="Cambria" w:hAnsi="Cambria" w:cs="Times New Roman"/>
          <w:bCs/>
        </w:rPr>
        <w:t xml:space="preserve"> </w:t>
      </w:r>
      <w:r w:rsidR="008053F9" w:rsidRPr="008053F9">
        <w:rPr>
          <w:rFonts w:ascii="Cambria" w:hAnsi="Cambria" w:cs="Times New Roman"/>
          <w:bCs/>
        </w:rPr>
        <w:t xml:space="preserve">Bai, Y., </w:t>
      </w:r>
      <w:r w:rsidRPr="00C7156C">
        <w:rPr>
          <w:rFonts w:ascii="Cambria" w:hAnsi="Cambria" w:cs="Times New Roman"/>
          <w:bCs/>
        </w:rPr>
        <w:t>Jenkins, J.</w:t>
      </w:r>
      <w:r w:rsidR="00A10F16">
        <w:rPr>
          <w:rFonts w:ascii="Cambria" w:hAnsi="Cambria" w:cs="Times New Roman"/>
          <w:bCs/>
        </w:rPr>
        <w:t>M.</w:t>
      </w:r>
      <w:r w:rsidRPr="00C7156C">
        <w:rPr>
          <w:rFonts w:ascii="Cambria" w:hAnsi="Cambria" w:cs="Times New Roman"/>
          <w:bCs/>
        </w:rPr>
        <w:t>, Dodge, K., Watts, T.W. (</w:t>
      </w:r>
      <w:r w:rsidR="00A10F16">
        <w:rPr>
          <w:rFonts w:ascii="Cambria" w:hAnsi="Cambria" w:cs="Times New Roman"/>
          <w:bCs/>
        </w:rPr>
        <w:t>under review</w:t>
      </w:r>
      <w:r w:rsidRPr="00C7156C">
        <w:rPr>
          <w:rFonts w:ascii="Cambria" w:hAnsi="Cambria" w:cs="Times New Roman"/>
          <w:bCs/>
        </w:rPr>
        <w:t xml:space="preserve">). </w:t>
      </w:r>
      <w:r w:rsidR="00A10F16" w:rsidRPr="00A10F16">
        <w:rPr>
          <w:rFonts w:ascii="Cambria" w:hAnsi="Cambria" w:cs="Times New Roman"/>
          <w:bCs/>
        </w:rPr>
        <w:t xml:space="preserve">Post-pandemic trajectories of learning based on student characteristics and </w:t>
      </w:r>
      <w:r w:rsidR="00D626B5">
        <w:rPr>
          <w:rFonts w:ascii="Cambria" w:hAnsi="Cambria" w:cs="Times New Roman"/>
          <w:bCs/>
        </w:rPr>
        <w:t>district</w:t>
      </w:r>
      <w:r w:rsidR="00A10F16" w:rsidRPr="00A10F16">
        <w:rPr>
          <w:rFonts w:ascii="Cambria" w:hAnsi="Cambria" w:cs="Times New Roman"/>
          <w:bCs/>
        </w:rPr>
        <w:t xml:space="preserve">-level </w:t>
      </w:r>
      <w:r w:rsidR="00D626B5">
        <w:rPr>
          <w:rFonts w:ascii="Cambria" w:hAnsi="Cambria" w:cs="Times New Roman"/>
          <w:bCs/>
        </w:rPr>
        <w:t>policies</w:t>
      </w:r>
      <w:r>
        <w:rPr>
          <w:rFonts w:ascii="Cambria" w:hAnsi="Cambria" w:cs="Times New Roman"/>
          <w:bCs/>
        </w:rPr>
        <w:t xml:space="preserve">. </w:t>
      </w:r>
      <w:r w:rsidR="00A10F16">
        <w:rPr>
          <w:rFonts w:ascii="Cambria" w:hAnsi="Cambria" w:cs="Times New Roman"/>
          <w:bCs/>
        </w:rPr>
        <w:t xml:space="preserve">Under review at </w:t>
      </w:r>
      <w:r w:rsidR="00A10F16">
        <w:rPr>
          <w:rFonts w:ascii="Cambria" w:hAnsi="Cambria" w:cs="Times New Roman"/>
          <w:bCs/>
          <w:i/>
          <w:iCs/>
        </w:rPr>
        <w:t>Child Development.</w:t>
      </w:r>
    </w:p>
    <w:p w14:paraId="71A311CC" w14:textId="5B63E343" w:rsidR="003B2E1A" w:rsidRDefault="003F67F2" w:rsidP="003F67F2">
      <w:pPr>
        <w:tabs>
          <w:tab w:val="left" w:pos="1620"/>
        </w:tabs>
        <w:ind w:left="720" w:hanging="720"/>
        <w:contextualSpacing/>
        <w:rPr>
          <w:rStyle w:val="Strong"/>
          <w:rFonts w:ascii="Cambria" w:hAnsi="Cambria"/>
          <w:b w:val="0"/>
          <w:bCs w:val="0"/>
          <w:color w:val="000000" w:themeColor="text1"/>
        </w:rPr>
      </w:pPr>
      <w:r w:rsidRPr="003F67F2">
        <w:rPr>
          <w:rStyle w:val="Strong"/>
          <w:rFonts w:ascii="Cambria" w:hAnsi="Cambria"/>
          <w:b w:val="0"/>
          <w:bCs w:val="0"/>
          <w:color w:val="000000" w:themeColor="text1"/>
        </w:rPr>
        <w:t>Raffington, L.,</w:t>
      </w:r>
      <w:r>
        <w:rPr>
          <w:rStyle w:val="Strong"/>
          <w:rFonts w:ascii="Cambria" w:hAnsi="Cambria"/>
          <w:color w:val="000000" w:themeColor="text1"/>
        </w:rPr>
        <w:t xml:space="preserve"> Sperber, J.F.*, </w:t>
      </w:r>
      <w:r>
        <w:rPr>
          <w:rStyle w:val="Strong"/>
          <w:rFonts w:ascii="Cambria" w:hAnsi="Cambria"/>
          <w:b w:val="0"/>
          <w:bCs w:val="0"/>
          <w:color w:val="000000" w:themeColor="text1"/>
        </w:rPr>
        <w:t xml:space="preserve">Willems, Y.E.*, </w:t>
      </w:r>
      <w:proofErr w:type="spellStart"/>
      <w:r>
        <w:rPr>
          <w:rStyle w:val="Strong"/>
          <w:rFonts w:ascii="Cambria" w:hAnsi="Cambria"/>
          <w:b w:val="0"/>
          <w:bCs w:val="0"/>
          <w:color w:val="000000" w:themeColor="text1"/>
        </w:rPr>
        <w:t>Zarandooz</w:t>
      </w:r>
      <w:proofErr w:type="spellEnd"/>
      <w:r>
        <w:rPr>
          <w:rStyle w:val="Strong"/>
          <w:rFonts w:ascii="Cambria" w:hAnsi="Cambria"/>
          <w:b w:val="0"/>
          <w:bCs w:val="0"/>
          <w:color w:val="000000" w:themeColor="text1"/>
        </w:rPr>
        <w:t xml:space="preserve">, S., Costanzo, M., </w:t>
      </w:r>
      <w:proofErr w:type="spellStart"/>
      <w:r>
        <w:rPr>
          <w:rStyle w:val="Strong"/>
          <w:rFonts w:ascii="Cambria" w:hAnsi="Cambria"/>
          <w:b w:val="0"/>
          <w:bCs w:val="0"/>
          <w:color w:val="000000" w:themeColor="text1"/>
        </w:rPr>
        <w:t>Notterman</w:t>
      </w:r>
      <w:proofErr w:type="spellEnd"/>
      <w:r>
        <w:rPr>
          <w:rStyle w:val="Strong"/>
          <w:rFonts w:ascii="Cambria" w:hAnsi="Cambria"/>
          <w:b w:val="0"/>
          <w:bCs w:val="0"/>
          <w:color w:val="000000" w:themeColor="text1"/>
        </w:rPr>
        <w:t xml:space="preserve">, D., Mitchell, C., Tucker-Drop, E., </w:t>
      </w:r>
      <w:proofErr w:type="spellStart"/>
      <w:r>
        <w:rPr>
          <w:rStyle w:val="Strong"/>
          <w:rFonts w:ascii="Cambria" w:hAnsi="Cambria"/>
          <w:b w:val="0"/>
          <w:bCs w:val="0"/>
          <w:color w:val="000000" w:themeColor="text1"/>
        </w:rPr>
        <w:t>Gennetian</w:t>
      </w:r>
      <w:proofErr w:type="spellEnd"/>
      <w:r>
        <w:rPr>
          <w:rStyle w:val="Strong"/>
          <w:rFonts w:ascii="Cambria" w:hAnsi="Cambria"/>
          <w:b w:val="0"/>
          <w:bCs w:val="0"/>
          <w:color w:val="000000" w:themeColor="text1"/>
        </w:rPr>
        <w:t>, L., Fox, N., Yoshikawa, H., Duncan, G., Magnuson, K., Troller-Renfree, S.V., Binder, E., Harden, P., Noble, K.G.</w:t>
      </w:r>
      <w:r w:rsidRPr="003F67F2">
        <w:t xml:space="preserve"> </w:t>
      </w:r>
      <w:r w:rsidRPr="003F67F2">
        <w:rPr>
          <w:rStyle w:val="Strong"/>
          <w:rFonts w:ascii="Cambria" w:hAnsi="Cambria"/>
          <w:b w:val="0"/>
          <w:bCs w:val="0"/>
          <w:color w:val="000000" w:themeColor="text1"/>
        </w:rPr>
        <w:t>Effects of a randomized controlled trial of unconditional cash transfers on epigenetic measures of aging and cognition in children and mothers</w:t>
      </w:r>
      <w:r>
        <w:rPr>
          <w:rStyle w:val="Strong"/>
          <w:rFonts w:ascii="Cambria" w:hAnsi="Cambria"/>
          <w:b w:val="0"/>
          <w:bCs w:val="0"/>
          <w:color w:val="000000" w:themeColor="text1"/>
        </w:rPr>
        <w:t xml:space="preserve">. Under review at </w:t>
      </w:r>
      <w:proofErr w:type="gramStart"/>
      <w:r w:rsidRPr="003F67F2">
        <w:rPr>
          <w:rStyle w:val="Strong"/>
          <w:rFonts w:ascii="Cambria" w:hAnsi="Cambria"/>
          <w:b w:val="0"/>
          <w:bCs w:val="0"/>
          <w:i/>
          <w:iCs/>
          <w:color w:val="000000" w:themeColor="text1"/>
        </w:rPr>
        <w:t>Science</w:t>
      </w:r>
      <w:proofErr w:type="gramEnd"/>
      <w:r>
        <w:rPr>
          <w:rStyle w:val="Strong"/>
          <w:rFonts w:ascii="Cambria" w:hAnsi="Cambria"/>
          <w:b w:val="0"/>
          <w:bCs w:val="0"/>
          <w:color w:val="000000" w:themeColor="text1"/>
        </w:rPr>
        <w:t>.</w:t>
      </w:r>
    </w:p>
    <w:p w14:paraId="0AFA92F6" w14:textId="77777777" w:rsidR="003F67F2" w:rsidRPr="003F67F2" w:rsidRDefault="003F67F2" w:rsidP="003B2E1A">
      <w:pPr>
        <w:tabs>
          <w:tab w:val="left" w:pos="1620"/>
        </w:tabs>
        <w:contextualSpacing/>
        <w:rPr>
          <w:rStyle w:val="Strong"/>
          <w:rFonts w:ascii="Cambria" w:hAnsi="Cambria"/>
          <w:b w:val="0"/>
          <w:bCs w:val="0"/>
          <w:color w:val="000000" w:themeColor="text1"/>
        </w:rPr>
      </w:pPr>
    </w:p>
    <w:p w14:paraId="4B91A02C" w14:textId="21CDDCF9" w:rsidR="003B2E1A" w:rsidRPr="00DB58F8" w:rsidRDefault="003B2E1A" w:rsidP="003B2E1A">
      <w:pPr>
        <w:tabs>
          <w:tab w:val="left" w:pos="1620"/>
        </w:tabs>
        <w:contextualSpacing/>
        <w:rPr>
          <w:rStyle w:val="Strong"/>
          <w:rFonts w:ascii="Cambria" w:hAnsi="Cambria"/>
          <w:color w:val="000000" w:themeColor="text1"/>
        </w:rPr>
      </w:pPr>
      <w:r w:rsidRPr="00DB58F8">
        <w:rPr>
          <w:rStyle w:val="Strong"/>
          <w:rFonts w:ascii="Cambria" w:hAnsi="Cambria"/>
          <w:color w:val="000000" w:themeColor="text1"/>
        </w:rPr>
        <w:t>RESEARCH GRANTS</w:t>
      </w:r>
    </w:p>
    <w:p w14:paraId="2CBAA5E8" w14:textId="77777777" w:rsidR="003B2E1A" w:rsidRPr="00DB58F8" w:rsidRDefault="003B2E1A" w:rsidP="003B2E1A">
      <w:pPr>
        <w:ind w:left="1980" w:hanging="1980"/>
        <w:rPr>
          <w:rFonts w:ascii="Cambria" w:hAnsi="Cambria" w:cs="Times"/>
          <w:b/>
          <w:caps/>
          <w:color w:val="000000" w:themeColor="text1"/>
        </w:rPr>
      </w:pPr>
      <w:r w:rsidRPr="00DB58F8">
        <w:rPr>
          <w:rFonts w:ascii="Cambria" w:hAnsi="Cambria" w:cs="Times"/>
          <w:b/>
          <w:cap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56E4160" wp14:editId="5AAD93F3">
                <wp:simplePos x="0" y="0"/>
                <wp:positionH relativeFrom="column">
                  <wp:posOffset>0</wp:posOffset>
                </wp:positionH>
                <wp:positionV relativeFrom="paragraph">
                  <wp:posOffset>29754</wp:posOffset>
                </wp:positionV>
                <wp:extent cx="6847114" cy="0"/>
                <wp:effectExtent l="0" t="12700" r="36830" b="25400"/>
                <wp:wrapNone/>
                <wp:docPr id="2092854335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847114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9E4F9E" id="Line 12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.35pt" to="539.15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" strokeweight="3pt">
                <v:stroke joinstyle="miter"/>
                <o:lock v:ext="edit" shapetype="f"/>
              </v:line>
            </w:pict>
          </mc:Fallback>
        </mc:AlternateContent>
      </w:r>
    </w:p>
    <w:p w14:paraId="5D318FC8" w14:textId="331E3A41" w:rsidR="001B1B20" w:rsidRPr="00DB58F8" w:rsidRDefault="001B1B20" w:rsidP="001B1B20">
      <w:pPr>
        <w:rPr>
          <w:rFonts w:ascii="Cambria" w:hAnsi="Cambria" w:cs="Arial"/>
        </w:rPr>
      </w:pPr>
      <w:r>
        <w:rPr>
          <w:rFonts w:ascii="Cambria" w:hAnsi="Cambria" w:cs="Arial"/>
          <w:i/>
          <w:iCs/>
        </w:rPr>
        <w:lastRenderedPageBreak/>
        <w:t>National Institutes of</w:t>
      </w:r>
      <w:r w:rsidR="00357501">
        <w:rPr>
          <w:rFonts w:ascii="Cambria" w:hAnsi="Cambria" w:cs="Arial"/>
          <w:i/>
          <w:iCs/>
        </w:rPr>
        <w:t xml:space="preserve"> Child</w:t>
      </w:r>
      <w:r>
        <w:rPr>
          <w:rFonts w:ascii="Cambria" w:hAnsi="Cambria" w:cs="Arial"/>
          <w:i/>
          <w:iCs/>
        </w:rPr>
        <w:t xml:space="preserve"> Health </w:t>
      </w:r>
      <w:r w:rsidR="00357501">
        <w:rPr>
          <w:rFonts w:ascii="Cambria" w:hAnsi="Cambria" w:cs="Arial"/>
          <w:i/>
          <w:iCs/>
        </w:rPr>
        <w:t>&amp; Development</w:t>
      </w:r>
      <w:r w:rsidR="00357501">
        <w:rPr>
          <w:rFonts w:ascii="Cambria" w:hAnsi="Cambria" w:cs="Arial"/>
        </w:rPr>
        <w:tab/>
      </w:r>
      <w:r w:rsidR="00357501">
        <w:rPr>
          <w:rFonts w:ascii="Cambria" w:hAnsi="Cambria" w:cs="Arial"/>
        </w:rPr>
        <w:tab/>
      </w:r>
      <w:r w:rsidRPr="00DB58F8">
        <w:rPr>
          <w:rFonts w:ascii="Cambria" w:hAnsi="Cambria" w:cs="Arial"/>
        </w:rPr>
        <w:t>Sperber</w:t>
      </w:r>
      <w:r w:rsidR="00AF45F1">
        <w:rPr>
          <w:rFonts w:ascii="Cambria" w:hAnsi="Cambria" w:cs="Arial"/>
        </w:rPr>
        <w:t xml:space="preserve"> </w:t>
      </w:r>
      <w:r w:rsidRPr="00DB58F8">
        <w:rPr>
          <w:rFonts w:ascii="Cambria" w:hAnsi="Cambria" w:cs="Arial"/>
        </w:rPr>
        <w:t>(PI)</w:t>
      </w:r>
      <w:r w:rsidRPr="00DB58F8">
        <w:rPr>
          <w:rFonts w:ascii="Cambria" w:hAnsi="Cambria" w:cs="Arial"/>
        </w:rPr>
        <w:tab/>
      </w:r>
      <w:r w:rsidRPr="00DB58F8">
        <w:rPr>
          <w:rFonts w:ascii="Cambria" w:hAnsi="Cambria" w:cs="Arial"/>
        </w:rPr>
        <w:tab/>
      </w:r>
      <w:r>
        <w:rPr>
          <w:rFonts w:ascii="Cambria" w:hAnsi="Cambria" w:cs="Arial"/>
        </w:rPr>
        <w:t xml:space="preserve">         </w:t>
      </w:r>
      <w:r w:rsidR="00AF45F1">
        <w:rPr>
          <w:rFonts w:ascii="Cambria" w:hAnsi="Cambria" w:cs="Arial"/>
        </w:rPr>
        <w:tab/>
      </w:r>
      <w:r>
        <w:rPr>
          <w:rFonts w:ascii="Cambria" w:hAnsi="Cambria" w:cs="Arial"/>
        </w:rPr>
        <w:t xml:space="preserve"> </w:t>
      </w:r>
      <w:r w:rsidR="00AF45F1">
        <w:rPr>
          <w:rFonts w:ascii="Cambria" w:hAnsi="Cambria" w:cs="Arial"/>
        </w:rPr>
        <w:t xml:space="preserve">        </w:t>
      </w:r>
      <w:r w:rsidR="003D1645">
        <w:rPr>
          <w:rFonts w:ascii="Cambria" w:hAnsi="Cambria" w:cs="Arial"/>
        </w:rPr>
        <w:t xml:space="preserve">   </w:t>
      </w:r>
      <w:proofErr w:type="gramStart"/>
      <w:r w:rsidR="00683EE4">
        <w:rPr>
          <w:rFonts w:ascii="Cambria" w:hAnsi="Cambria" w:cs="Arial"/>
        </w:rPr>
        <w:tab/>
      </w:r>
      <w:r w:rsidR="00AF45F1">
        <w:rPr>
          <w:rFonts w:ascii="Cambria" w:hAnsi="Cambria" w:cs="Arial"/>
        </w:rPr>
        <w:t xml:space="preserve"> </w:t>
      </w:r>
      <w:r w:rsidR="00683EE4">
        <w:rPr>
          <w:rFonts w:ascii="Cambria" w:hAnsi="Cambria" w:cs="Arial"/>
        </w:rPr>
        <w:t xml:space="preserve"> </w:t>
      </w:r>
      <w:r w:rsidRPr="00DB58F8">
        <w:rPr>
          <w:rFonts w:ascii="Cambria" w:hAnsi="Cambria" w:cs="Arial"/>
        </w:rPr>
        <w:t>202</w:t>
      </w:r>
      <w:r>
        <w:rPr>
          <w:rFonts w:ascii="Cambria" w:hAnsi="Cambria" w:cs="Arial"/>
        </w:rPr>
        <w:t>4</w:t>
      </w:r>
      <w:proofErr w:type="gramEnd"/>
      <w:r w:rsidRPr="00DB58F8">
        <w:rPr>
          <w:rFonts w:ascii="Cambria" w:hAnsi="Cambria" w:cs="Arial"/>
        </w:rPr>
        <w:t xml:space="preserve"> –</w:t>
      </w:r>
      <w:r w:rsidR="00683EE4">
        <w:rPr>
          <w:rFonts w:ascii="Cambria" w:hAnsi="Cambria" w:cs="Arial"/>
        </w:rPr>
        <w:t xml:space="preserve"> </w:t>
      </w:r>
      <w:r w:rsidRPr="00DB58F8">
        <w:rPr>
          <w:rFonts w:ascii="Cambria" w:hAnsi="Cambria" w:cs="Arial"/>
        </w:rPr>
        <w:t>20</w:t>
      </w:r>
      <w:r>
        <w:rPr>
          <w:rFonts w:ascii="Cambria" w:hAnsi="Cambria" w:cs="Arial"/>
        </w:rPr>
        <w:t>26</w:t>
      </w:r>
    </w:p>
    <w:p w14:paraId="5165C9EA" w14:textId="579B9272" w:rsidR="001B1B20" w:rsidRPr="001B1B20" w:rsidRDefault="001B1B20" w:rsidP="001B1B20">
      <w:pPr>
        <w:rPr>
          <w:rFonts w:ascii="Cambria" w:hAnsi="Cambria" w:cs="Arial"/>
        </w:rPr>
      </w:pPr>
      <w:r>
        <w:rPr>
          <w:rFonts w:ascii="Cambria" w:hAnsi="Cambria" w:cs="Arial"/>
          <w:u w:val="single"/>
        </w:rPr>
        <w:t>Ruth L. Kirschstein National Research Service Award Fellowship</w:t>
      </w:r>
      <w:r w:rsidRPr="001B1B20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ab/>
      </w:r>
      <w:r>
        <w:rPr>
          <w:rFonts w:ascii="Cambria" w:hAnsi="Cambria" w:cs="Arial"/>
        </w:rPr>
        <w:tab/>
      </w:r>
      <w:r w:rsidR="00683EE4">
        <w:rPr>
          <w:rFonts w:ascii="Cambria" w:hAnsi="Cambria" w:cs="Arial"/>
        </w:rPr>
        <w:t xml:space="preserve">             Direct Costs: </w:t>
      </w:r>
      <w:r w:rsidRPr="001B1B20">
        <w:rPr>
          <w:rFonts w:ascii="Cambria" w:hAnsi="Cambria" w:cs="Arial"/>
        </w:rPr>
        <w:t>$</w:t>
      </w:r>
      <w:r w:rsidR="008D1EF4">
        <w:rPr>
          <w:rFonts w:ascii="Cambria" w:hAnsi="Cambria" w:cs="Arial"/>
        </w:rPr>
        <w:t>9</w:t>
      </w:r>
      <w:r w:rsidR="003D1645">
        <w:rPr>
          <w:rFonts w:ascii="Cambria" w:hAnsi="Cambria" w:cs="Arial"/>
        </w:rPr>
        <w:t>5</w:t>
      </w:r>
      <w:r w:rsidRPr="001B1B20">
        <w:rPr>
          <w:rFonts w:ascii="Cambria" w:hAnsi="Cambria" w:cs="Arial"/>
        </w:rPr>
        <w:t>,</w:t>
      </w:r>
      <w:r w:rsidR="008D1EF4">
        <w:rPr>
          <w:rFonts w:ascii="Cambria" w:hAnsi="Cambria" w:cs="Arial"/>
        </w:rPr>
        <w:t>388</w:t>
      </w:r>
    </w:p>
    <w:p w14:paraId="40D652EE" w14:textId="5AB49723" w:rsidR="00AF45F1" w:rsidRDefault="00AF45F1" w:rsidP="00AF45F1">
      <w:pPr>
        <w:rPr>
          <w:rFonts w:ascii="Cambria" w:hAnsi="Cambria" w:cs="Arial"/>
          <w:b/>
          <w:bCs/>
          <w:i/>
          <w:iCs/>
        </w:rPr>
      </w:pPr>
      <w:r w:rsidRPr="00357501">
        <w:rPr>
          <w:rFonts w:ascii="Cambria" w:hAnsi="Cambria" w:cs="Arial"/>
        </w:rPr>
        <w:t>1F31HD115324</w:t>
      </w:r>
      <w:r w:rsidR="00592917">
        <w:rPr>
          <w:rFonts w:ascii="Cambria" w:hAnsi="Cambria" w:cs="Arial"/>
          <w:b/>
          <w:bCs/>
        </w:rPr>
        <w:t xml:space="preserve">     </w:t>
      </w:r>
    </w:p>
    <w:p w14:paraId="20BFEF01" w14:textId="76770D11" w:rsidR="00357501" w:rsidRPr="00357501" w:rsidRDefault="00357501" w:rsidP="00AF45F1">
      <w:pPr>
        <w:rPr>
          <w:rFonts w:ascii="Cambria" w:hAnsi="Cambria" w:cs="Arial"/>
        </w:rPr>
      </w:pPr>
      <w:r w:rsidRPr="00357501">
        <w:rPr>
          <w:rFonts w:ascii="Cambria" w:hAnsi="Cambria" w:cs="Arial"/>
        </w:rPr>
        <w:t xml:space="preserve">Impact Score: </w:t>
      </w:r>
      <w:r w:rsidR="003B5EA7">
        <w:rPr>
          <w:rFonts w:ascii="Cambria" w:hAnsi="Cambria" w:cs="Arial"/>
        </w:rPr>
        <w:t>10</w:t>
      </w:r>
      <w:r w:rsidRPr="00357501">
        <w:rPr>
          <w:rFonts w:ascii="Cambria" w:hAnsi="Cambria" w:cs="Arial"/>
        </w:rPr>
        <w:t xml:space="preserve">, Percentile: </w:t>
      </w:r>
      <w:r w:rsidR="003B5EA7">
        <w:rPr>
          <w:rFonts w:ascii="Cambria" w:hAnsi="Cambria" w:cs="Arial"/>
        </w:rPr>
        <w:t>1</w:t>
      </w:r>
    </w:p>
    <w:p w14:paraId="4900032E" w14:textId="260E4522" w:rsidR="001B1B20" w:rsidRDefault="001B1B20" w:rsidP="001B1B20">
      <w:pPr>
        <w:rPr>
          <w:rFonts w:ascii="Cambria" w:hAnsi="Cambria" w:cs="Arial"/>
          <w:i/>
          <w:iCs/>
        </w:rPr>
      </w:pPr>
      <w:r w:rsidRPr="0034419E">
        <w:rPr>
          <w:rFonts w:ascii="Cambria" w:hAnsi="Cambria" w:cs="Arial"/>
          <w:i/>
          <w:iCs/>
        </w:rPr>
        <w:t xml:space="preserve">Associations among maternal stress, child epigenetics, and behavioral and cognitive development across </w:t>
      </w:r>
      <w:r>
        <w:rPr>
          <w:rFonts w:ascii="Cambria" w:hAnsi="Cambria" w:cs="Arial"/>
          <w:i/>
          <w:iCs/>
        </w:rPr>
        <w:t>the first few years of life</w:t>
      </w:r>
      <w:r w:rsidRPr="0034419E">
        <w:rPr>
          <w:rFonts w:ascii="Cambria" w:hAnsi="Cambria" w:cs="Arial"/>
          <w:i/>
          <w:iCs/>
        </w:rPr>
        <w:t xml:space="preserve"> </w:t>
      </w:r>
    </w:p>
    <w:p w14:paraId="2086C824" w14:textId="7A849ABC" w:rsidR="001B1B20" w:rsidRPr="00DB58F8" w:rsidRDefault="001B1B20" w:rsidP="001B1B20">
      <w:pPr>
        <w:rPr>
          <w:rFonts w:ascii="Cambria" w:hAnsi="Cambria" w:cs="Arial"/>
          <w:bCs/>
        </w:rPr>
      </w:pPr>
      <w:r>
        <w:rPr>
          <w:rFonts w:ascii="Cambria" w:hAnsi="Cambria" w:cs="Arial"/>
        </w:rPr>
        <w:t>This NRSA dissertation fellowship will examine the associations between maternal stress, epigenetics, and child cognitive and behavioral development.</w:t>
      </w:r>
    </w:p>
    <w:p w14:paraId="65524726" w14:textId="77777777" w:rsidR="001B1B20" w:rsidRDefault="001B1B20" w:rsidP="00510375">
      <w:pPr>
        <w:rPr>
          <w:rFonts w:ascii="Cambria" w:hAnsi="Cambria" w:cs="Arial"/>
          <w:i/>
          <w:iCs/>
        </w:rPr>
      </w:pPr>
    </w:p>
    <w:p w14:paraId="16D2250A" w14:textId="5375B7E5" w:rsidR="00510375" w:rsidRPr="00DB58F8" w:rsidRDefault="0034419E" w:rsidP="00510375">
      <w:pPr>
        <w:rPr>
          <w:rFonts w:ascii="Cambria" w:hAnsi="Cambria" w:cs="Arial"/>
        </w:rPr>
      </w:pPr>
      <w:r w:rsidRPr="00DB58F8">
        <w:rPr>
          <w:rFonts w:ascii="Cambria" w:hAnsi="Cambria" w:cs="Arial"/>
          <w:i/>
          <w:iCs/>
        </w:rPr>
        <w:t>Teachers College</w:t>
      </w:r>
      <w:r>
        <w:rPr>
          <w:rFonts w:ascii="Cambria" w:hAnsi="Cambria" w:cs="Arial"/>
          <w:i/>
          <w:iCs/>
        </w:rPr>
        <w:t>, Columbia University</w:t>
      </w:r>
      <w:r w:rsidR="00510375" w:rsidRPr="00DB58F8">
        <w:rPr>
          <w:rFonts w:ascii="Cambria" w:hAnsi="Cambria" w:cs="Arial"/>
        </w:rPr>
        <w:tab/>
      </w:r>
      <w:r>
        <w:rPr>
          <w:rFonts w:ascii="Cambria" w:hAnsi="Cambria" w:cs="Arial"/>
        </w:rPr>
        <w:tab/>
      </w:r>
      <w:r w:rsidR="00510375" w:rsidRPr="00DB58F8">
        <w:rPr>
          <w:rFonts w:ascii="Cambria" w:hAnsi="Cambria" w:cs="Arial"/>
        </w:rPr>
        <w:t>Sperber (PI)</w:t>
      </w:r>
      <w:r w:rsidR="00510375" w:rsidRPr="00DB58F8">
        <w:rPr>
          <w:rFonts w:ascii="Cambria" w:hAnsi="Cambria" w:cs="Arial"/>
        </w:rPr>
        <w:tab/>
      </w:r>
      <w:r w:rsidR="00510375" w:rsidRPr="00DB58F8">
        <w:rPr>
          <w:rFonts w:ascii="Cambria" w:hAnsi="Cambria" w:cs="Arial"/>
        </w:rPr>
        <w:tab/>
      </w:r>
      <w:r w:rsidR="00510375" w:rsidRPr="00DB58F8">
        <w:rPr>
          <w:rFonts w:ascii="Cambria" w:hAnsi="Cambria" w:cs="Arial"/>
        </w:rPr>
        <w:tab/>
      </w:r>
      <w:r w:rsidR="00510375">
        <w:rPr>
          <w:rFonts w:ascii="Cambria" w:hAnsi="Cambria" w:cs="Arial"/>
        </w:rPr>
        <w:t xml:space="preserve">           </w:t>
      </w:r>
      <w:r w:rsidR="00683EE4">
        <w:rPr>
          <w:rFonts w:ascii="Cambria" w:hAnsi="Cambria" w:cs="Arial"/>
        </w:rPr>
        <w:tab/>
      </w:r>
      <w:proofErr w:type="gramStart"/>
      <w:r w:rsidR="00683EE4">
        <w:rPr>
          <w:rFonts w:ascii="Cambria" w:hAnsi="Cambria" w:cs="Arial"/>
        </w:rPr>
        <w:tab/>
        <w:t xml:space="preserve">  </w:t>
      </w:r>
      <w:r w:rsidR="00510375" w:rsidRPr="00DB58F8">
        <w:rPr>
          <w:rFonts w:ascii="Cambria" w:hAnsi="Cambria" w:cs="Arial"/>
        </w:rPr>
        <w:t>202</w:t>
      </w:r>
      <w:r w:rsidR="00510375">
        <w:rPr>
          <w:rFonts w:ascii="Cambria" w:hAnsi="Cambria" w:cs="Arial"/>
        </w:rPr>
        <w:t>4</w:t>
      </w:r>
      <w:proofErr w:type="gramEnd"/>
      <w:r w:rsidR="00510375" w:rsidRPr="00DB58F8">
        <w:rPr>
          <w:rFonts w:ascii="Cambria" w:hAnsi="Cambria" w:cs="Arial"/>
        </w:rPr>
        <w:t xml:space="preserve"> –</w:t>
      </w:r>
      <w:r w:rsidR="00683EE4">
        <w:rPr>
          <w:rFonts w:ascii="Cambria" w:hAnsi="Cambria" w:cs="Arial"/>
        </w:rPr>
        <w:t xml:space="preserve"> </w:t>
      </w:r>
      <w:r w:rsidR="00510375" w:rsidRPr="00DB58F8">
        <w:rPr>
          <w:rFonts w:ascii="Cambria" w:hAnsi="Cambria" w:cs="Arial"/>
        </w:rPr>
        <w:t>202</w:t>
      </w:r>
      <w:r w:rsidR="00510375">
        <w:rPr>
          <w:rFonts w:ascii="Cambria" w:hAnsi="Cambria" w:cs="Arial"/>
        </w:rPr>
        <w:t>5</w:t>
      </w:r>
    </w:p>
    <w:p w14:paraId="2C5C4237" w14:textId="12FDD12B" w:rsidR="0034419E" w:rsidRPr="001B1B20" w:rsidRDefault="0034419E" w:rsidP="0034419E">
      <w:pPr>
        <w:rPr>
          <w:rFonts w:ascii="Cambria" w:hAnsi="Cambria" w:cs="Arial"/>
        </w:rPr>
      </w:pPr>
      <w:r w:rsidRPr="0034419E">
        <w:rPr>
          <w:rFonts w:ascii="Cambria" w:hAnsi="Cambria" w:cs="Arial"/>
          <w:u w:val="single"/>
        </w:rPr>
        <w:t>Education Policy and Social Analysis Dissertation Research Fellowship</w:t>
      </w:r>
      <w:r w:rsidR="001B1B20" w:rsidRPr="001B1B20">
        <w:rPr>
          <w:rFonts w:ascii="Cambria" w:hAnsi="Cambria" w:cs="Arial"/>
        </w:rPr>
        <w:tab/>
      </w:r>
      <w:r w:rsidR="001B1B20" w:rsidRPr="001B1B20">
        <w:rPr>
          <w:rFonts w:ascii="Cambria" w:hAnsi="Cambria" w:cs="Arial"/>
        </w:rPr>
        <w:tab/>
      </w:r>
      <w:r w:rsidR="001B1B20" w:rsidRPr="001B1B20">
        <w:rPr>
          <w:rFonts w:ascii="Cambria" w:hAnsi="Cambria" w:cs="Arial"/>
        </w:rPr>
        <w:tab/>
      </w:r>
      <w:r w:rsidR="001B1B20" w:rsidRPr="001B1B20">
        <w:rPr>
          <w:rFonts w:ascii="Cambria" w:hAnsi="Cambria" w:cs="Arial"/>
        </w:rPr>
        <w:tab/>
      </w:r>
      <w:r w:rsidR="001B1B20">
        <w:rPr>
          <w:rFonts w:ascii="Cambria" w:hAnsi="Cambria" w:cs="Arial"/>
        </w:rPr>
        <w:tab/>
      </w:r>
      <w:r w:rsidRPr="001B1B20">
        <w:rPr>
          <w:rFonts w:ascii="Cambria" w:hAnsi="Cambria" w:cs="Arial"/>
        </w:rPr>
        <w:t>$6,000</w:t>
      </w:r>
    </w:p>
    <w:p w14:paraId="2C4C83F8" w14:textId="1DA3D056" w:rsidR="0034419E" w:rsidRPr="0034419E" w:rsidRDefault="0034419E" w:rsidP="00510375">
      <w:pPr>
        <w:rPr>
          <w:rFonts w:ascii="Cambria" w:hAnsi="Cambria" w:cs="Arial"/>
          <w:i/>
          <w:iCs/>
        </w:rPr>
      </w:pPr>
      <w:r w:rsidRPr="0034419E">
        <w:rPr>
          <w:rFonts w:ascii="Cambria" w:hAnsi="Cambria" w:cs="Arial"/>
          <w:i/>
          <w:iCs/>
        </w:rPr>
        <w:t xml:space="preserve">Associations among maternal stress, child epigenetics, and behavioral and cognitive development across early childhood </w:t>
      </w:r>
    </w:p>
    <w:p w14:paraId="3823E070" w14:textId="5C1DAAE5" w:rsidR="00510375" w:rsidRPr="00DB58F8" w:rsidRDefault="00510375" w:rsidP="00510375">
      <w:pPr>
        <w:rPr>
          <w:rFonts w:ascii="Cambria" w:hAnsi="Cambria" w:cs="Arial"/>
          <w:bCs/>
        </w:rPr>
      </w:pPr>
      <w:r>
        <w:rPr>
          <w:rFonts w:ascii="Cambria" w:hAnsi="Cambria" w:cs="Arial"/>
        </w:rPr>
        <w:t>This dissertation will examine the associations between maternal stress, epigenetics, and child cognitive and behavioral development.</w:t>
      </w:r>
    </w:p>
    <w:p w14:paraId="68300F91" w14:textId="77777777" w:rsidR="00510375" w:rsidRDefault="00510375" w:rsidP="003B2E1A">
      <w:pPr>
        <w:rPr>
          <w:rFonts w:ascii="Cambria" w:hAnsi="Cambria" w:cs="Arial"/>
          <w:bCs/>
          <w:i/>
          <w:iCs/>
        </w:rPr>
      </w:pPr>
    </w:p>
    <w:p w14:paraId="71AB3327" w14:textId="72474839" w:rsidR="00CC0BA4" w:rsidRPr="00DB58F8" w:rsidRDefault="00CC0BA4" w:rsidP="00CC0BA4">
      <w:pPr>
        <w:rPr>
          <w:rFonts w:ascii="Cambria" w:hAnsi="Cambria" w:cs="Arial"/>
        </w:rPr>
      </w:pPr>
      <w:r w:rsidRPr="00DB58F8">
        <w:rPr>
          <w:rFonts w:ascii="Cambria" w:hAnsi="Cambria" w:cs="Arial"/>
          <w:i/>
          <w:iCs/>
        </w:rPr>
        <w:t>Teachers College</w:t>
      </w:r>
      <w:r>
        <w:rPr>
          <w:rFonts w:ascii="Cambria" w:hAnsi="Cambria" w:cs="Arial"/>
          <w:i/>
          <w:iCs/>
        </w:rPr>
        <w:t>, Columbia University</w:t>
      </w:r>
      <w:r w:rsidRPr="00DB58F8">
        <w:rPr>
          <w:rFonts w:ascii="Cambria" w:hAnsi="Cambria" w:cs="Arial"/>
        </w:rPr>
        <w:tab/>
      </w:r>
      <w:r>
        <w:rPr>
          <w:rFonts w:ascii="Cambria" w:hAnsi="Cambria" w:cs="Arial"/>
        </w:rPr>
        <w:tab/>
      </w:r>
      <w:r w:rsidRPr="00DB58F8">
        <w:rPr>
          <w:rFonts w:ascii="Cambria" w:hAnsi="Cambria" w:cs="Arial"/>
        </w:rPr>
        <w:t>Sperber (PI)</w:t>
      </w:r>
      <w:r w:rsidRPr="00DB58F8">
        <w:rPr>
          <w:rFonts w:ascii="Cambria" w:hAnsi="Cambria" w:cs="Arial"/>
        </w:rPr>
        <w:tab/>
      </w:r>
      <w:r w:rsidRPr="00DB58F8">
        <w:rPr>
          <w:rFonts w:ascii="Cambria" w:hAnsi="Cambria" w:cs="Arial"/>
        </w:rPr>
        <w:tab/>
      </w:r>
      <w:r w:rsidRPr="00DB58F8">
        <w:rPr>
          <w:rFonts w:ascii="Cambria" w:hAnsi="Cambria" w:cs="Arial"/>
        </w:rPr>
        <w:tab/>
      </w:r>
      <w:r>
        <w:rPr>
          <w:rFonts w:ascii="Cambria" w:hAnsi="Cambria" w:cs="Arial"/>
        </w:rPr>
        <w:t xml:space="preserve">           </w:t>
      </w:r>
      <w:r>
        <w:rPr>
          <w:rFonts w:ascii="Cambria" w:hAnsi="Cambria" w:cs="Arial"/>
        </w:rPr>
        <w:tab/>
        <w:t xml:space="preserve">           award declined</w:t>
      </w:r>
    </w:p>
    <w:p w14:paraId="6A0DBA14" w14:textId="69BD3EF4" w:rsidR="001B1B20" w:rsidRPr="001B1B20" w:rsidRDefault="00CC0BA4" w:rsidP="001B1B20">
      <w:pPr>
        <w:rPr>
          <w:rFonts w:ascii="Cambria" w:hAnsi="Cambria" w:cs="Arial"/>
        </w:rPr>
      </w:pPr>
      <w:r>
        <w:rPr>
          <w:rFonts w:ascii="Cambria" w:hAnsi="Cambria" w:cs="Arial"/>
          <w:u w:val="single"/>
        </w:rPr>
        <w:t>Provost’s</w:t>
      </w:r>
      <w:r w:rsidRPr="0034419E">
        <w:rPr>
          <w:rFonts w:ascii="Cambria" w:hAnsi="Cambria" w:cs="Arial"/>
          <w:u w:val="single"/>
        </w:rPr>
        <w:t xml:space="preserve"> Dissertation Research </w:t>
      </w:r>
      <w:r>
        <w:rPr>
          <w:rFonts w:ascii="Cambria" w:hAnsi="Cambria" w:cs="Arial"/>
          <w:u w:val="single"/>
        </w:rPr>
        <w:t>Award</w:t>
      </w:r>
      <w:r w:rsidRPr="0034419E">
        <w:rPr>
          <w:rFonts w:ascii="Cambria" w:hAnsi="Cambria" w:cs="Arial"/>
          <w:u w:val="single"/>
        </w:rPr>
        <w:t xml:space="preserve"> </w:t>
      </w:r>
      <w:r w:rsidR="001B1B20" w:rsidRPr="001B1B20">
        <w:rPr>
          <w:rFonts w:ascii="Cambria" w:hAnsi="Cambria" w:cs="Arial"/>
        </w:rPr>
        <w:tab/>
      </w:r>
      <w:r w:rsidR="001B1B20" w:rsidRPr="001B1B20">
        <w:rPr>
          <w:rFonts w:ascii="Cambria" w:hAnsi="Cambria" w:cs="Arial"/>
        </w:rPr>
        <w:tab/>
      </w:r>
      <w:r w:rsidR="001B1B20" w:rsidRPr="001B1B20">
        <w:rPr>
          <w:rFonts w:ascii="Cambria" w:hAnsi="Cambria" w:cs="Arial"/>
        </w:rPr>
        <w:tab/>
      </w:r>
      <w:r w:rsidR="001B1B20">
        <w:rPr>
          <w:rFonts w:ascii="Cambria" w:hAnsi="Cambria" w:cs="Arial"/>
        </w:rPr>
        <w:tab/>
      </w:r>
      <w:r w:rsidR="001B1B20">
        <w:rPr>
          <w:rFonts w:ascii="Cambria" w:hAnsi="Cambria" w:cs="Arial"/>
        </w:rPr>
        <w:tab/>
      </w:r>
      <w:r w:rsidR="001B1B20">
        <w:rPr>
          <w:rFonts w:ascii="Cambria" w:hAnsi="Cambria" w:cs="Arial"/>
        </w:rPr>
        <w:tab/>
      </w:r>
      <w:r w:rsidR="001B1B20">
        <w:rPr>
          <w:rFonts w:ascii="Cambria" w:hAnsi="Cambria" w:cs="Arial"/>
        </w:rPr>
        <w:tab/>
      </w:r>
      <w:r w:rsidR="001B1B20">
        <w:rPr>
          <w:rFonts w:ascii="Cambria" w:hAnsi="Cambria" w:cs="Arial"/>
        </w:rPr>
        <w:tab/>
      </w:r>
      <w:r w:rsidR="001B1B20">
        <w:rPr>
          <w:rFonts w:ascii="Cambria" w:hAnsi="Cambria" w:cs="Arial"/>
        </w:rPr>
        <w:tab/>
      </w:r>
      <w:r w:rsidR="001B1B20" w:rsidRPr="001B1B20">
        <w:rPr>
          <w:rFonts w:ascii="Cambria" w:hAnsi="Cambria" w:cs="Arial"/>
        </w:rPr>
        <w:t>$6,000</w:t>
      </w:r>
    </w:p>
    <w:p w14:paraId="6F042699" w14:textId="2BA88C39" w:rsidR="00CC0BA4" w:rsidRPr="0034419E" w:rsidRDefault="00CC0BA4" w:rsidP="00CC0BA4">
      <w:pPr>
        <w:rPr>
          <w:rFonts w:ascii="Cambria" w:hAnsi="Cambria" w:cs="Arial"/>
          <w:i/>
          <w:iCs/>
        </w:rPr>
      </w:pPr>
      <w:r w:rsidRPr="0034419E">
        <w:rPr>
          <w:rFonts w:ascii="Cambria" w:hAnsi="Cambria" w:cs="Arial"/>
          <w:i/>
          <w:iCs/>
        </w:rPr>
        <w:t xml:space="preserve">Associations among maternal stress, child epigenetics, and behavioral and cognitive development across early childhood </w:t>
      </w:r>
    </w:p>
    <w:p w14:paraId="37A9703F" w14:textId="5AD7F972" w:rsidR="00CC0BA4" w:rsidRDefault="00CC0BA4" w:rsidP="003B2E1A">
      <w:pPr>
        <w:rPr>
          <w:rFonts w:ascii="Cambria" w:hAnsi="Cambria" w:cs="Arial"/>
          <w:bCs/>
          <w:i/>
          <w:iCs/>
        </w:rPr>
      </w:pPr>
      <w:r>
        <w:rPr>
          <w:rFonts w:ascii="Cambria" w:hAnsi="Cambria" w:cs="Arial"/>
        </w:rPr>
        <w:t>R</w:t>
      </w:r>
      <w:r w:rsidRPr="00CC0BA4">
        <w:rPr>
          <w:rFonts w:ascii="Cambria" w:hAnsi="Cambria" w:cs="Arial"/>
        </w:rPr>
        <w:t xml:space="preserve">ecommended for funding - </w:t>
      </w:r>
      <w:r>
        <w:rPr>
          <w:rFonts w:ascii="Cambria" w:hAnsi="Cambria" w:cs="Arial"/>
        </w:rPr>
        <w:t>declined</w:t>
      </w:r>
      <w:r w:rsidRPr="00CC0BA4">
        <w:rPr>
          <w:rFonts w:ascii="Cambria" w:hAnsi="Cambria" w:cs="Arial"/>
        </w:rPr>
        <w:t xml:space="preserve"> award due to inability to hold multiple dissertation awards at once</w:t>
      </w:r>
    </w:p>
    <w:p w14:paraId="4385F844" w14:textId="77777777" w:rsidR="00CC0BA4" w:rsidRDefault="00CC0BA4" w:rsidP="003B2E1A">
      <w:pPr>
        <w:rPr>
          <w:rFonts w:ascii="Cambria" w:hAnsi="Cambria" w:cs="Arial"/>
          <w:bCs/>
          <w:i/>
          <w:iCs/>
        </w:rPr>
      </w:pPr>
    </w:p>
    <w:p w14:paraId="0F7B7AAB" w14:textId="6B778425" w:rsidR="003B2E1A" w:rsidRPr="00DB58F8" w:rsidRDefault="003B2E1A" w:rsidP="003B2E1A">
      <w:pPr>
        <w:rPr>
          <w:rFonts w:ascii="Cambria" w:hAnsi="Cambria" w:cs="Arial"/>
        </w:rPr>
      </w:pPr>
      <w:r w:rsidRPr="00DB58F8">
        <w:rPr>
          <w:rFonts w:ascii="Cambria" w:hAnsi="Cambria" w:cs="Arial"/>
          <w:bCs/>
          <w:i/>
          <w:iCs/>
        </w:rPr>
        <w:t>Berkshire Taconic Foundation</w:t>
      </w:r>
      <w:r w:rsidRPr="00DB58F8">
        <w:rPr>
          <w:rFonts w:ascii="Cambria" w:hAnsi="Cambria" w:cs="Arial"/>
        </w:rPr>
        <w:tab/>
      </w:r>
      <w:r w:rsidR="00CC0BA4">
        <w:rPr>
          <w:rFonts w:ascii="Cambria" w:hAnsi="Cambria" w:cs="Arial"/>
        </w:rPr>
        <w:tab/>
      </w:r>
      <w:r w:rsidRPr="00DB58F8">
        <w:rPr>
          <w:rFonts w:ascii="Cambria" w:hAnsi="Cambria" w:cs="Arial"/>
        </w:rPr>
        <w:t>Noble, Sperber, Watts (PIs)</w:t>
      </w:r>
      <w:r w:rsidRPr="00DB58F8">
        <w:rPr>
          <w:rFonts w:ascii="Cambria" w:hAnsi="Cambria" w:cs="Arial"/>
        </w:rPr>
        <w:tab/>
      </w:r>
      <w:r w:rsidR="00CC0BA4">
        <w:rPr>
          <w:rFonts w:ascii="Cambria" w:hAnsi="Cambria" w:cs="Arial"/>
        </w:rPr>
        <w:t xml:space="preserve">      </w:t>
      </w:r>
      <w:r w:rsidR="001B1B20">
        <w:rPr>
          <w:rFonts w:ascii="Cambria" w:hAnsi="Cambria" w:cs="Arial"/>
        </w:rPr>
        <w:tab/>
      </w:r>
      <w:r w:rsidR="001B1B20">
        <w:rPr>
          <w:rFonts w:ascii="Cambria" w:hAnsi="Cambria" w:cs="Arial"/>
        </w:rPr>
        <w:tab/>
      </w:r>
      <w:r w:rsidR="00683EE4">
        <w:rPr>
          <w:rFonts w:ascii="Cambria" w:hAnsi="Cambria" w:cs="Arial"/>
        </w:rPr>
        <w:tab/>
      </w:r>
      <w:r w:rsidR="00683EE4">
        <w:rPr>
          <w:rFonts w:ascii="Cambria" w:hAnsi="Cambria" w:cs="Arial"/>
        </w:rPr>
        <w:tab/>
        <w:t xml:space="preserve"> </w:t>
      </w:r>
      <w:r w:rsidR="001B1B20">
        <w:rPr>
          <w:rFonts w:ascii="Cambria" w:hAnsi="Cambria" w:cs="Arial"/>
        </w:rPr>
        <w:t xml:space="preserve"> </w:t>
      </w:r>
      <w:r w:rsidR="00683EE4">
        <w:rPr>
          <w:rFonts w:ascii="Cambria" w:hAnsi="Cambria" w:cs="Arial"/>
        </w:rPr>
        <w:t xml:space="preserve"> </w:t>
      </w:r>
      <w:r w:rsidRPr="00DB58F8">
        <w:rPr>
          <w:rFonts w:ascii="Cambria" w:hAnsi="Cambria" w:cs="Arial"/>
        </w:rPr>
        <w:t>2023</w:t>
      </w:r>
    </w:p>
    <w:p w14:paraId="5AB8B9F5" w14:textId="7E3EB8B1" w:rsidR="0034419E" w:rsidRPr="0034419E" w:rsidRDefault="0034419E" w:rsidP="0034419E">
      <w:pPr>
        <w:rPr>
          <w:rFonts w:ascii="Cambria" w:hAnsi="Cambria" w:cs="Arial"/>
          <w:bCs/>
          <w:iCs/>
          <w:u w:val="single"/>
        </w:rPr>
      </w:pPr>
      <w:r w:rsidRPr="0034419E">
        <w:rPr>
          <w:rFonts w:ascii="Cambria" w:hAnsi="Cambria" w:cs="Arial"/>
          <w:bCs/>
          <w:iCs/>
          <w:u w:val="single"/>
        </w:rPr>
        <w:t>Ball-Stick-Bird Fund</w:t>
      </w:r>
      <w:r w:rsidR="001B1B20">
        <w:rPr>
          <w:rFonts w:ascii="Cambria" w:hAnsi="Cambria" w:cs="Arial"/>
          <w:bCs/>
          <w:iCs/>
        </w:rPr>
        <w:tab/>
      </w:r>
      <w:r w:rsidR="001B1B20">
        <w:rPr>
          <w:rFonts w:ascii="Cambria" w:hAnsi="Cambria" w:cs="Arial"/>
          <w:bCs/>
          <w:iCs/>
        </w:rPr>
        <w:tab/>
      </w:r>
      <w:r w:rsidR="001B1B20">
        <w:rPr>
          <w:rFonts w:ascii="Cambria" w:hAnsi="Cambria" w:cs="Arial"/>
          <w:bCs/>
          <w:iCs/>
        </w:rPr>
        <w:tab/>
      </w:r>
      <w:r w:rsidR="001B1B20">
        <w:rPr>
          <w:rFonts w:ascii="Cambria" w:hAnsi="Cambria" w:cs="Arial"/>
          <w:bCs/>
          <w:iCs/>
        </w:rPr>
        <w:tab/>
      </w:r>
      <w:r w:rsidR="001B1B20">
        <w:rPr>
          <w:rFonts w:ascii="Cambria" w:hAnsi="Cambria" w:cs="Arial"/>
          <w:bCs/>
          <w:iCs/>
        </w:rPr>
        <w:tab/>
      </w:r>
      <w:r w:rsidR="001B1B20">
        <w:rPr>
          <w:rFonts w:ascii="Cambria" w:hAnsi="Cambria" w:cs="Arial"/>
          <w:bCs/>
          <w:iCs/>
        </w:rPr>
        <w:tab/>
      </w:r>
      <w:r w:rsidR="001B1B20">
        <w:rPr>
          <w:rFonts w:ascii="Cambria" w:hAnsi="Cambria" w:cs="Arial"/>
          <w:bCs/>
          <w:iCs/>
        </w:rPr>
        <w:tab/>
      </w:r>
      <w:r w:rsidR="001B1B20">
        <w:rPr>
          <w:rFonts w:ascii="Cambria" w:hAnsi="Cambria" w:cs="Arial"/>
          <w:bCs/>
          <w:iCs/>
        </w:rPr>
        <w:tab/>
      </w:r>
      <w:r w:rsidR="001B1B20">
        <w:rPr>
          <w:rFonts w:ascii="Cambria" w:hAnsi="Cambria" w:cs="Arial"/>
          <w:bCs/>
          <w:iCs/>
        </w:rPr>
        <w:tab/>
      </w:r>
      <w:r w:rsidR="001B1B20">
        <w:rPr>
          <w:rFonts w:ascii="Cambria" w:hAnsi="Cambria" w:cs="Arial"/>
          <w:bCs/>
          <w:iCs/>
        </w:rPr>
        <w:tab/>
      </w:r>
      <w:r w:rsidR="001B1B20">
        <w:rPr>
          <w:rFonts w:ascii="Cambria" w:hAnsi="Cambria" w:cs="Arial"/>
          <w:bCs/>
          <w:iCs/>
        </w:rPr>
        <w:tab/>
        <w:t xml:space="preserve">           </w:t>
      </w:r>
      <w:r w:rsidRPr="001B1B20">
        <w:rPr>
          <w:rFonts w:ascii="Cambria" w:hAnsi="Cambria" w:cs="Arial"/>
          <w:bCs/>
          <w:iCs/>
        </w:rPr>
        <w:t>$20,000</w:t>
      </w:r>
    </w:p>
    <w:p w14:paraId="422195C0" w14:textId="012335BC" w:rsidR="0034419E" w:rsidRDefault="003B2E1A" w:rsidP="003B2E1A">
      <w:pPr>
        <w:rPr>
          <w:rFonts w:ascii="Cambria" w:hAnsi="Cambria" w:cs="Arial"/>
          <w:bCs/>
          <w:iCs/>
        </w:rPr>
      </w:pPr>
      <w:r w:rsidRPr="00DB58F8">
        <w:rPr>
          <w:rFonts w:ascii="Cambria" w:hAnsi="Cambria" w:cs="Arial"/>
          <w:bCs/>
          <w:i/>
          <w:iCs/>
        </w:rPr>
        <w:t xml:space="preserve">The </w:t>
      </w:r>
      <w:r w:rsidR="0034419E" w:rsidRPr="00DB58F8">
        <w:rPr>
          <w:rFonts w:ascii="Cambria" w:hAnsi="Cambria" w:cs="Arial"/>
          <w:bCs/>
          <w:i/>
          <w:iCs/>
        </w:rPr>
        <w:t>effect of the pandemic on child development and learning</w:t>
      </w:r>
      <w:r w:rsidRPr="00DB58F8">
        <w:rPr>
          <w:rFonts w:ascii="Cambria" w:hAnsi="Cambria" w:cs="Arial"/>
          <w:bCs/>
          <w:i/>
          <w:iCs/>
        </w:rPr>
        <w:t xml:space="preserve">: A </w:t>
      </w:r>
      <w:r w:rsidR="0034419E">
        <w:rPr>
          <w:rFonts w:ascii="Cambria" w:hAnsi="Cambria" w:cs="Arial"/>
          <w:bCs/>
          <w:i/>
          <w:iCs/>
        </w:rPr>
        <w:t>n</w:t>
      </w:r>
      <w:r w:rsidRPr="00DB58F8">
        <w:rPr>
          <w:rFonts w:ascii="Cambria" w:hAnsi="Cambria" w:cs="Arial"/>
          <w:bCs/>
          <w:i/>
          <w:iCs/>
        </w:rPr>
        <w:t>atural</w:t>
      </w:r>
      <w:r w:rsidR="0034419E">
        <w:rPr>
          <w:rFonts w:ascii="Cambria" w:hAnsi="Cambria" w:cs="Arial"/>
          <w:bCs/>
          <w:i/>
          <w:iCs/>
        </w:rPr>
        <w:t xml:space="preserve"> e</w:t>
      </w:r>
      <w:r w:rsidRPr="00DB58F8">
        <w:rPr>
          <w:rFonts w:ascii="Cambria" w:hAnsi="Cambria" w:cs="Arial"/>
          <w:bCs/>
          <w:i/>
          <w:iCs/>
        </w:rPr>
        <w:t>xperiment</w:t>
      </w:r>
    </w:p>
    <w:p w14:paraId="008BE311" w14:textId="2F2A2AD4" w:rsidR="003B2E1A" w:rsidRPr="00DB58F8" w:rsidRDefault="003B2E1A" w:rsidP="003B2E1A">
      <w:pPr>
        <w:rPr>
          <w:rFonts w:ascii="Cambria" w:hAnsi="Cambria" w:cs="Arial"/>
          <w:bCs/>
        </w:rPr>
      </w:pPr>
      <w:r w:rsidRPr="00DB58F8">
        <w:rPr>
          <w:rFonts w:ascii="Cambria" w:hAnsi="Cambria" w:cs="Arial"/>
          <w:bCs/>
        </w:rPr>
        <w:t>This project examine</w:t>
      </w:r>
      <w:r w:rsidR="001B1B20">
        <w:rPr>
          <w:rFonts w:ascii="Cambria" w:hAnsi="Cambria" w:cs="Arial"/>
          <w:bCs/>
        </w:rPr>
        <w:t>d</w:t>
      </w:r>
      <w:r w:rsidRPr="00DB58F8">
        <w:rPr>
          <w:rFonts w:ascii="Cambria" w:hAnsi="Cambria" w:cs="Arial"/>
          <w:bCs/>
        </w:rPr>
        <w:t xml:space="preserve"> the long-term effect of exposure to the COVID-19 pandemic on toddlers’ cognitive development using a natural experiment design.</w:t>
      </w:r>
    </w:p>
    <w:p w14:paraId="1192B7DB" w14:textId="77777777" w:rsidR="003B2E1A" w:rsidRPr="00DB58F8" w:rsidRDefault="003B2E1A" w:rsidP="003B2E1A">
      <w:pPr>
        <w:ind w:left="720"/>
        <w:rPr>
          <w:rFonts w:ascii="Cambria" w:hAnsi="Cambria" w:cs="Arial"/>
          <w:bCs/>
        </w:rPr>
      </w:pPr>
    </w:p>
    <w:p w14:paraId="44A3F446" w14:textId="5BAA58FF" w:rsidR="003B2E1A" w:rsidRPr="00DB58F8" w:rsidRDefault="0034419E" w:rsidP="003B2E1A">
      <w:pPr>
        <w:rPr>
          <w:rFonts w:ascii="Cambria" w:hAnsi="Cambria" w:cs="Arial"/>
        </w:rPr>
      </w:pPr>
      <w:r w:rsidRPr="00DB58F8">
        <w:rPr>
          <w:rFonts w:ascii="Cambria" w:hAnsi="Cambria" w:cs="Arial"/>
          <w:i/>
          <w:iCs/>
        </w:rPr>
        <w:t>Teachers College</w:t>
      </w:r>
      <w:r>
        <w:rPr>
          <w:rFonts w:ascii="Cambria" w:hAnsi="Cambria" w:cs="Arial"/>
          <w:i/>
          <w:iCs/>
        </w:rPr>
        <w:t>, Columbia University</w:t>
      </w:r>
      <w:r w:rsidRPr="00DB58F8">
        <w:rPr>
          <w:rFonts w:ascii="Cambria" w:hAnsi="Cambria" w:cs="Arial"/>
        </w:rPr>
        <w:tab/>
      </w:r>
      <w:r>
        <w:rPr>
          <w:rFonts w:ascii="Cambria" w:hAnsi="Cambria" w:cs="Arial"/>
        </w:rPr>
        <w:tab/>
      </w:r>
      <w:r w:rsidRPr="00DB58F8">
        <w:rPr>
          <w:rFonts w:ascii="Cambria" w:hAnsi="Cambria" w:cs="Arial"/>
        </w:rPr>
        <w:t>Sperber (PI)</w:t>
      </w:r>
      <w:r w:rsidRPr="00DB58F8">
        <w:rPr>
          <w:rFonts w:ascii="Cambria" w:hAnsi="Cambria" w:cs="Arial"/>
        </w:rPr>
        <w:tab/>
      </w:r>
      <w:r w:rsidRPr="00DB58F8">
        <w:rPr>
          <w:rFonts w:ascii="Cambria" w:hAnsi="Cambria" w:cs="Arial"/>
        </w:rPr>
        <w:tab/>
      </w:r>
      <w:r w:rsidRPr="00DB58F8">
        <w:rPr>
          <w:rFonts w:ascii="Cambria" w:hAnsi="Cambria" w:cs="Arial"/>
        </w:rPr>
        <w:tab/>
      </w:r>
      <w:r>
        <w:rPr>
          <w:rFonts w:ascii="Cambria" w:hAnsi="Cambria" w:cs="Arial"/>
        </w:rPr>
        <w:t xml:space="preserve">         </w:t>
      </w:r>
      <w:r w:rsidR="00683EE4">
        <w:rPr>
          <w:rFonts w:ascii="Cambria" w:hAnsi="Cambria" w:cs="Arial"/>
        </w:rPr>
        <w:tab/>
      </w:r>
      <w:proofErr w:type="gramStart"/>
      <w:r w:rsidR="00683EE4">
        <w:rPr>
          <w:rFonts w:ascii="Cambria" w:hAnsi="Cambria" w:cs="Arial"/>
        </w:rPr>
        <w:tab/>
      </w:r>
      <w:r>
        <w:rPr>
          <w:rFonts w:ascii="Cambria" w:hAnsi="Cambria" w:cs="Arial"/>
        </w:rPr>
        <w:t xml:space="preserve">  </w:t>
      </w:r>
      <w:r w:rsidR="00D41DDC">
        <w:rPr>
          <w:rFonts w:ascii="Cambria" w:hAnsi="Cambria" w:cs="Arial"/>
        </w:rPr>
        <w:tab/>
      </w:r>
      <w:proofErr w:type="gramEnd"/>
      <w:r w:rsidR="00D41DDC">
        <w:rPr>
          <w:rFonts w:ascii="Cambria" w:hAnsi="Cambria" w:cs="Arial"/>
        </w:rPr>
        <w:t xml:space="preserve">   </w:t>
      </w:r>
      <w:r w:rsidR="003B2E1A" w:rsidRPr="00DB58F8">
        <w:rPr>
          <w:rFonts w:ascii="Cambria" w:hAnsi="Cambria" w:cs="Arial"/>
        </w:rPr>
        <w:t>2022</w:t>
      </w:r>
    </w:p>
    <w:p w14:paraId="64C17CC5" w14:textId="58E5895D" w:rsidR="0034419E" w:rsidRPr="0034419E" w:rsidRDefault="0034419E" w:rsidP="0034419E">
      <w:pPr>
        <w:rPr>
          <w:rFonts w:ascii="Cambria" w:hAnsi="Cambria" w:cs="Arial"/>
          <w:u w:val="single"/>
        </w:rPr>
      </w:pPr>
      <w:r w:rsidRPr="0034419E">
        <w:rPr>
          <w:rFonts w:ascii="Cambria" w:hAnsi="Cambria" w:cs="Arial"/>
          <w:u w:val="single"/>
        </w:rPr>
        <w:t>Deans Grant for Student Research</w:t>
      </w:r>
      <w:r w:rsidR="001B1B20">
        <w:rPr>
          <w:rFonts w:ascii="Cambria" w:hAnsi="Cambria" w:cs="Arial"/>
          <w:bCs/>
          <w:iCs/>
        </w:rPr>
        <w:tab/>
      </w:r>
      <w:r w:rsidR="001B1B20">
        <w:rPr>
          <w:rFonts w:ascii="Cambria" w:hAnsi="Cambria" w:cs="Arial"/>
          <w:bCs/>
          <w:iCs/>
        </w:rPr>
        <w:tab/>
      </w:r>
      <w:r w:rsidR="001B1B20">
        <w:rPr>
          <w:rFonts w:ascii="Cambria" w:hAnsi="Cambria" w:cs="Arial"/>
          <w:bCs/>
          <w:iCs/>
        </w:rPr>
        <w:tab/>
      </w:r>
      <w:r w:rsidR="001B1B20">
        <w:rPr>
          <w:rFonts w:ascii="Cambria" w:hAnsi="Cambria" w:cs="Arial"/>
          <w:bCs/>
          <w:iCs/>
        </w:rPr>
        <w:tab/>
      </w:r>
      <w:r w:rsidR="001B1B20">
        <w:rPr>
          <w:rFonts w:ascii="Cambria" w:hAnsi="Cambria" w:cs="Arial"/>
          <w:bCs/>
          <w:iCs/>
        </w:rPr>
        <w:tab/>
      </w:r>
      <w:r w:rsidR="001B1B20">
        <w:rPr>
          <w:rFonts w:ascii="Cambria" w:hAnsi="Cambria" w:cs="Arial"/>
          <w:bCs/>
          <w:iCs/>
        </w:rPr>
        <w:tab/>
      </w:r>
      <w:r w:rsidR="001B1B20">
        <w:rPr>
          <w:rFonts w:ascii="Cambria" w:hAnsi="Cambria" w:cs="Arial"/>
          <w:bCs/>
          <w:iCs/>
        </w:rPr>
        <w:tab/>
      </w:r>
      <w:r w:rsidR="001B1B20">
        <w:rPr>
          <w:rFonts w:ascii="Cambria" w:hAnsi="Cambria" w:cs="Arial"/>
          <w:bCs/>
          <w:iCs/>
        </w:rPr>
        <w:tab/>
      </w:r>
      <w:r w:rsidR="001B1B20">
        <w:rPr>
          <w:rFonts w:ascii="Cambria" w:hAnsi="Cambria" w:cs="Arial"/>
          <w:bCs/>
          <w:iCs/>
        </w:rPr>
        <w:tab/>
        <w:t xml:space="preserve">     </w:t>
      </w:r>
      <w:r w:rsidR="001B1B20">
        <w:rPr>
          <w:rFonts w:ascii="Cambria" w:hAnsi="Cambria" w:cs="Arial"/>
          <w:bCs/>
          <w:iCs/>
        </w:rPr>
        <w:tab/>
      </w:r>
      <w:r w:rsidRPr="001B1B20">
        <w:rPr>
          <w:rFonts w:ascii="Cambria" w:hAnsi="Cambria" w:cs="Arial"/>
        </w:rPr>
        <w:t>$2,000</w:t>
      </w:r>
    </w:p>
    <w:p w14:paraId="41FF7D01" w14:textId="1414CE29" w:rsidR="0034419E" w:rsidRPr="0034419E" w:rsidRDefault="0034419E" w:rsidP="003B2E1A">
      <w:pPr>
        <w:rPr>
          <w:rFonts w:ascii="Cambria" w:hAnsi="Cambria" w:cs="Arial"/>
          <w:i/>
          <w:iCs/>
        </w:rPr>
      </w:pPr>
      <w:r w:rsidRPr="0034419E">
        <w:rPr>
          <w:rFonts w:ascii="Cambria" w:hAnsi="Cambria" w:cs="Arial"/>
          <w:i/>
          <w:iCs/>
        </w:rPr>
        <w:t>Detecting behavioral and physiological markers of early exposure to the COVID-19 pandemic in infants</w:t>
      </w:r>
    </w:p>
    <w:p w14:paraId="62E0844A" w14:textId="77777777" w:rsidR="003B2E1A" w:rsidRPr="00DB58F8" w:rsidRDefault="003B2E1A" w:rsidP="003B2E1A">
      <w:pPr>
        <w:rPr>
          <w:rFonts w:ascii="Cambria" w:hAnsi="Cambria" w:cs="Arial"/>
          <w:bCs/>
        </w:rPr>
      </w:pPr>
      <w:r w:rsidRPr="00DB58F8">
        <w:rPr>
          <w:rFonts w:ascii="Cambria" w:hAnsi="Cambria" w:cs="Arial"/>
        </w:rPr>
        <w:t xml:space="preserve">The goal of this project was to examine the behavioral and physiological markers of early exposure to the COVID-19 pandemic in the first year of life using </w:t>
      </w:r>
      <w:r w:rsidRPr="00DB58F8">
        <w:rPr>
          <w:rFonts w:ascii="Cambria" w:hAnsi="Cambria" w:cs="Arial"/>
          <w:bCs/>
        </w:rPr>
        <w:t>a natural experiment design.</w:t>
      </w:r>
    </w:p>
    <w:p w14:paraId="5A400218" w14:textId="77777777" w:rsidR="003B2E1A" w:rsidRPr="00DB58F8" w:rsidRDefault="003B2E1A" w:rsidP="003B2E1A">
      <w:pPr>
        <w:ind w:left="720"/>
        <w:rPr>
          <w:rFonts w:ascii="Cambria" w:hAnsi="Cambria" w:cs="Arial"/>
          <w:bCs/>
        </w:rPr>
      </w:pPr>
    </w:p>
    <w:p w14:paraId="649D2C2E" w14:textId="33A64DBD" w:rsidR="003B2E1A" w:rsidRPr="00DB58F8" w:rsidRDefault="0034419E" w:rsidP="003B2E1A">
      <w:pPr>
        <w:rPr>
          <w:rFonts w:ascii="Cambria" w:hAnsi="Cambria" w:cs="Arial"/>
        </w:rPr>
      </w:pPr>
      <w:r w:rsidRPr="00DB58F8">
        <w:rPr>
          <w:rFonts w:ascii="Cambria" w:hAnsi="Cambria" w:cs="Arial"/>
          <w:i/>
          <w:iCs/>
        </w:rPr>
        <w:t>Muhlenberg College</w:t>
      </w:r>
      <w:r w:rsidR="003B2E1A" w:rsidRPr="00DB58F8">
        <w:rPr>
          <w:rFonts w:ascii="Cambria" w:hAnsi="Cambria" w:cs="Arial"/>
        </w:rPr>
        <w:tab/>
      </w:r>
      <w:r w:rsidR="003B2E1A" w:rsidRPr="00DB58F8">
        <w:rPr>
          <w:rFonts w:ascii="Cambria" w:hAnsi="Cambria" w:cs="Arial"/>
        </w:rPr>
        <w:tab/>
      </w:r>
      <w:r w:rsidR="003B2E1A" w:rsidRPr="00DB58F8">
        <w:rPr>
          <w:rFonts w:ascii="Cambria" w:hAnsi="Cambria" w:cs="Arial"/>
        </w:rPr>
        <w:tab/>
      </w:r>
      <w:r>
        <w:rPr>
          <w:rFonts w:ascii="Cambria" w:hAnsi="Cambria" w:cs="Arial"/>
        </w:rPr>
        <w:tab/>
      </w:r>
      <w:r>
        <w:rPr>
          <w:rFonts w:ascii="Cambria" w:hAnsi="Cambria" w:cs="Arial"/>
        </w:rPr>
        <w:tab/>
      </w:r>
      <w:r w:rsidR="003B2E1A" w:rsidRPr="00DB58F8">
        <w:rPr>
          <w:rFonts w:ascii="Cambria" w:hAnsi="Cambria" w:cs="Arial"/>
        </w:rPr>
        <w:t>Sperber (PI)</w:t>
      </w:r>
      <w:r w:rsidR="003B2E1A" w:rsidRPr="00DB58F8">
        <w:rPr>
          <w:rFonts w:ascii="Cambria" w:hAnsi="Cambria" w:cs="Arial"/>
        </w:rPr>
        <w:tab/>
      </w:r>
      <w:r>
        <w:rPr>
          <w:rFonts w:ascii="Cambria" w:hAnsi="Cambria" w:cs="Arial"/>
        </w:rPr>
        <w:tab/>
      </w:r>
      <w:r w:rsidR="003B2E1A" w:rsidRPr="00DB58F8">
        <w:rPr>
          <w:rFonts w:ascii="Cambria" w:hAnsi="Cambria" w:cs="Arial"/>
        </w:rPr>
        <w:tab/>
      </w:r>
      <w:r w:rsidR="0064736F">
        <w:rPr>
          <w:rFonts w:ascii="Cambria" w:hAnsi="Cambria" w:cs="Arial"/>
        </w:rPr>
        <w:t xml:space="preserve">     </w:t>
      </w:r>
      <w:r w:rsidR="001B1B20">
        <w:rPr>
          <w:rFonts w:ascii="Cambria" w:hAnsi="Cambria" w:cs="Arial"/>
        </w:rPr>
        <w:tab/>
        <w:t xml:space="preserve"> </w:t>
      </w:r>
      <w:r w:rsidR="00683EE4">
        <w:rPr>
          <w:rFonts w:ascii="Cambria" w:hAnsi="Cambria" w:cs="Arial"/>
        </w:rPr>
        <w:tab/>
      </w:r>
      <w:r w:rsidR="00683EE4">
        <w:rPr>
          <w:rFonts w:ascii="Cambria" w:hAnsi="Cambria" w:cs="Arial"/>
        </w:rPr>
        <w:tab/>
        <w:t xml:space="preserve">   </w:t>
      </w:r>
      <w:r w:rsidR="003B2E1A" w:rsidRPr="00DB58F8">
        <w:rPr>
          <w:rFonts w:ascii="Cambria" w:hAnsi="Cambria" w:cs="Arial"/>
        </w:rPr>
        <w:t>201</w:t>
      </w:r>
      <w:r>
        <w:rPr>
          <w:rFonts w:ascii="Cambria" w:hAnsi="Cambria" w:cs="Arial"/>
        </w:rPr>
        <w:t>7</w:t>
      </w:r>
    </w:p>
    <w:p w14:paraId="7CB4DC44" w14:textId="70088EB7" w:rsidR="003B2E1A" w:rsidRPr="001B1B20" w:rsidRDefault="003B2E1A" w:rsidP="003B2E1A">
      <w:pPr>
        <w:rPr>
          <w:rFonts w:ascii="Cambria" w:hAnsi="Cambria" w:cs="Arial"/>
        </w:rPr>
      </w:pPr>
      <w:r w:rsidRPr="0034419E">
        <w:rPr>
          <w:rFonts w:ascii="Cambria" w:hAnsi="Cambria" w:cs="Arial"/>
          <w:u w:val="single"/>
        </w:rPr>
        <w:t>Crist Student Research Award</w:t>
      </w:r>
      <w:r w:rsidR="001B1B20">
        <w:rPr>
          <w:rFonts w:ascii="Cambria" w:hAnsi="Cambria" w:cs="Arial"/>
        </w:rPr>
        <w:tab/>
      </w:r>
      <w:r w:rsidR="001B1B20">
        <w:rPr>
          <w:rFonts w:ascii="Cambria" w:hAnsi="Cambria" w:cs="Arial"/>
        </w:rPr>
        <w:tab/>
      </w:r>
      <w:r w:rsidR="001B1B20">
        <w:rPr>
          <w:rFonts w:ascii="Cambria" w:hAnsi="Cambria" w:cs="Arial"/>
        </w:rPr>
        <w:tab/>
      </w:r>
      <w:r w:rsidR="001B1B20">
        <w:rPr>
          <w:rFonts w:ascii="Cambria" w:hAnsi="Cambria" w:cs="Arial"/>
        </w:rPr>
        <w:tab/>
      </w:r>
      <w:r w:rsidR="001B1B20">
        <w:rPr>
          <w:rFonts w:ascii="Cambria" w:hAnsi="Cambria" w:cs="Arial"/>
        </w:rPr>
        <w:tab/>
      </w:r>
      <w:r w:rsidR="001B1B20">
        <w:rPr>
          <w:rFonts w:ascii="Cambria" w:hAnsi="Cambria" w:cs="Arial"/>
        </w:rPr>
        <w:tab/>
      </w:r>
      <w:r w:rsidR="001B1B20">
        <w:rPr>
          <w:rFonts w:ascii="Cambria" w:hAnsi="Cambria" w:cs="Arial"/>
        </w:rPr>
        <w:tab/>
      </w:r>
      <w:r w:rsidR="001B1B20">
        <w:rPr>
          <w:rFonts w:ascii="Cambria" w:hAnsi="Cambria" w:cs="Arial"/>
        </w:rPr>
        <w:tab/>
      </w:r>
      <w:r w:rsidR="001B1B20">
        <w:rPr>
          <w:rFonts w:ascii="Cambria" w:hAnsi="Cambria" w:cs="Arial"/>
        </w:rPr>
        <w:tab/>
      </w:r>
      <w:r w:rsidR="001B1B20">
        <w:rPr>
          <w:rFonts w:ascii="Cambria" w:hAnsi="Cambria" w:cs="Arial"/>
        </w:rPr>
        <w:tab/>
      </w:r>
      <w:r w:rsidRPr="001B1B20">
        <w:rPr>
          <w:rFonts w:ascii="Cambria" w:hAnsi="Cambria" w:cs="Arial"/>
        </w:rPr>
        <w:t>$3,000</w:t>
      </w:r>
    </w:p>
    <w:p w14:paraId="2E595036" w14:textId="33670175" w:rsidR="0034419E" w:rsidRPr="00DB58F8" w:rsidRDefault="0034419E" w:rsidP="003B2E1A">
      <w:pPr>
        <w:rPr>
          <w:rFonts w:ascii="Cambria" w:hAnsi="Cambria" w:cs="Arial"/>
        </w:rPr>
      </w:pPr>
      <w:r w:rsidRPr="00220A81">
        <w:rPr>
          <w:rFonts w:ascii="Cambria" w:hAnsi="Cambria"/>
          <w:i/>
          <w:iCs/>
        </w:rPr>
        <w:t>The future is female...and medicated: Feminist therapists’ views on treating women with antidepressants.</w:t>
      </w:r>
    </w:p>
    <w:p w14:paraId="051DB250" w14:textId="77777777" w:rsidR="00357501" w:rsidRDefault="003B2E1A" w:rsidP="00357501">
      <w:pPr>
        <w:tabs>
          <w:tab w:val="left" w:pos="1620"/>
        </w:tabs>
        <w:rPr>
          <w:rFonts w:ascii="Cambria" w:hAnsi="Cambria"/>
        </w:rPr>
      </w:pPr>
      <w:r w:rsidRPr="00DB58F8">
        <w:rPr>
          <w:rFonts w:ascii="Cambria" w:hAnsi="Cambria"/>
        </w:rPr>
        <w:t xml:space="preserve">The goal of this </w:t>
      </w:r>
      <w:r w:rsidR="00CC0BA4">
        <w:rPr>
          <w:rFonts w:ascii="Cambria" w:hAnsi="Cambria"/>
        </w:rPr>
        <w:t>honors thesis</w:t>
      </w:r>
      <w:r w:rsidRPr="00DB58F8">
        <w:rPr>
          <w:rFonts w:ascii="Cambria" w:hAnsi="Cambria"/>
        </w:rPr>
        <w:t xml:space="preserve"> was to examine the beliefs and practices of traditional vs. feminist-identifying therapists</w:t>
      </w:r>
    </w:p>
    <w:p w14:paraId="13813EFE" w14:textId="6C8E1655" w:rsidR="00357501" w:rsidRPr="00357501" w:rsidRDefault="003B2E1A" w:rsidP="00357501">
      <w:pPr>
        <w:tabs>
          <w:tab w:val="left" w:pos="1620"/>
        </w:tabs>
        <w:rPr>
          <w:rStyle w:val="Strong"/>
          <w:rFonts w:ascii="Cambria" w:hAnsi="Cambria"/>
          <w:b w:val="0"/>
          <w:bCs w:val="0"/>
          <w:i/>
          <w:iCs/>
          <w:color w:val="000000" w:themeColor="text1"/>
        </w:rPr>
      </w:pPr>
      <w:r w:rsidRPr="00DB58F8">
        <w:rPr>
          <w:rStyle w:val="Strong"/>
          <w:rFonts w:ascii="Cambria" w:hAnsi="Cambria"/>
        </w:rPr>
        <w:br/>
      </w:r>
      <w:r w:rsidR="00357501">
        <w:rPr>
          <w:rStyle w:val="Strong"/>
          <w:rFonts w:ascii="Cambria" w:hAnsi="Cambria"/>
          <w:color w:val="000000" w:themeColor="text1"/>
        </w:rPr>
        <w:t>MEDIA</w:t>
      </w:r>
      <w:r w:rsidR="00357501" w:rsidRPr="00DB58F8">
        <w:rPr>
          <w:rStyle w:val="Strong"/>
          <w:rFonts w:ascii="Cambria" w:hAnsi="Cambria"/>
          <w:color w:val="000000" w:themeColor="text1"/>
        </w:rPr>
        <w:t xml:space="preserve"> </w:t>
      </w:r>
      <w:r w:rsidR="00AE77AA">
        <w:rPr>
          <w:rStyle w:val="Strong"/>
          <w:rFonts w:ascii="Cambria" w:hAnsi="Cambria"/>
          <w:color w:val="000000" w:themeColor="text1"/>
        </w:rPr>
        <w:t>COVERAGE</w:t>
      </w:r>
    </w:p>
    <w:p w14:paraId="3A47AFD1" w14:textId="77777777" w:rsidR="00357501" w:rsidRPr="00DB58F8" w:rsidRDefault="00357501" w:rsidP="00357501">
      <w:pPr>
        <w:tabs>
          <w:tab w:val="left" w:pos="1620"/>
        </w:tabs>
        <w:rPr>
          <w:rFonts w:ascii="Cambria" w:hAnsi="Cambria" w:cs="Times"/>
          <w:b/>
          <w:bCs/>
          <w:color w:val="000000" w:themeColor="text1"/>
        </w:rPr>
      </w:pPr>
      <w:r w:rsidRPr="00DB58F8">
        <w:rPr>
          <w:rFonts w:ascii="Cambria" w:hAnsi="Cambria" w:cs="Times"/>
          <w:b/>
          <w:bC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88631B4" wp14:editId="5F2D948A">
                <wp:simplePos x="0" y="0"/>
                <wp:positionH relativeFrom="column">
                  <wp:posOffset>0</wp:posOffset>
                </wp:positionH>
                <wp:positionV relativeFrom="paragraph">
                  <wp:posOffset>38826</wp:posOffset>
                </wp:positionV>
                <wp:extent cx="6792595" cy="0"/>
                <wp:effectExtent l="0" t="12700" r="27305" b="25400"/>
                <wp:wrapNone/>
                <wp:docPr id="883467381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792595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E0C61F" id="Line 10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05pt" to="534.85pt,3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" strokeweight="3pt">
                <v:stroke joinstyle="miter"/>
                <o:lock v:ext="edit" shapetype="f"/>
              </v:line>
            </w:pict>
          </mc:Fallback>
        </mc:AlternateContent>
      </w:r>
    </w:p>
    <w:p w14:paraId="15904E5C" w14:textId="3138F583" w:rsidR="000A7825" w:rsidRDefault="00A34ED7" w:rsidP="00357501">
      <w:pPr>
        <w:tabs>
          <w:tab w:val="left" w:pos="1620"/>
        </w:tabs>
        <w:contextualSpacing/>
        <w:rPr>
          <w:rFonts w:ascii="Cambria" w:hAnsi="Cambria" w:cs="Times New Roman"/>
          <w:bCs/>
        </w:rPr>
      </w:pPr>
      <w:r>
        <w:rPr>
          <w:rFonts w:ascii="Cambria" w:hAnsi="Cambria" w:cs="Times New Roman"/>
          <w:bCs/>
        </w:rPr>
        <w:t>J-PAL North America (</w:t>
      </w:r>
      <w:r w:rsidR="008A4046">
        <w:rPr>
          <w:rFonts w:ascii="Cambria" w:hAnsi="Cambria" w:cs="Times New Roman"/>
          <w:bCs/>
        </w:rPr>
        <w:t>1</w:t>
      </w:r>
      <w:r>
        <w:rPr>
          <w:rFonts w:ascii="Cambria" w:hAnsi="Cambria" w:cs="Times New Roman"/>
          <w:bCs/>
        </w:rPr>
        <w:t xml:space="preserve"> </w:t>
      </w:r>
      <w:r w:rsidR="008A4046">
        <w:rPr>
          <w:rFonts w:ascii="Cambria" w:hAnsi="Cambria" w:cs="Times New Roman"/>
          <w:bCs/>
        </w:rPr>
        <w:t>Nov</w:t>
      </w:r>
      <w:r>
        <w:rPr>
          <w:rFonts w:ascii="Cambria" w:hAnsi="Cambria" w:cs="Times New Roman"/>
          <w:bCs/>
        </w:rPr>
        <w:t xml:space="preserve"> 2024). </w:t>
      </w:r>
      <w:r w:rsidRPr="00A34ED7">
        <w:rPr>
          <w:rFonts w:ascii="Cambria" w:hAnsi="Cambria" w:cs="Times New Roman"/>
          <w:bCs/>
          <w:i/>
          <w:iCs/>
        </w:rPr>
        <w:t>The Impact of Poverty Reduction on Child Health, Nutrition, and Sleep in the United States.</w:t>
      </w:r>
      <w:r>
        <w:rPr>
          <w:rFonts w:ascii="Cambria" w:hAnsi="Cambria" w:cs="Times New Roman"/>
          <w:bCs/>
        </w:rPr>
        <w:t xml:space="preserve"> Abdul Latif Jameel Poverty Action Lab. </w:t>
      </w:r>
      <w:hyperlink r:id="rId23" w:history="1">
        <w:r w:rsidRPr="00155D8B">
          <w:rPr>
            <w:rStyle w:val="Hyperlink"/>
            <w:rFonts w:ascii="Cambria" w:hAnsi="Cambria" w:cs="Times New Roman"/>
            <w:bCs/>
          </w:rPr>
          <w:t>https://www.povertyactionlab.org/evaluation/impact-poverty-reduction-child-health-nutrition-and-sleep-united-states</w:t>
        </w:r>
      </w:hyperlink>
      <w:r>
        <w:rPr>
          <w:rFonts w:ascii="Cambria" w:hAnsi="Cambria" w:cs="Times New Roman"/>
          <w:bCs/>
        </w:rPr>
        <w:t xml:space="preserve"> </w:t>
      </w:r>
    </w:p>
    <w:p w14:paraId="2C164F9C" w14:textId="699F0BB0" w:rsidR="000105E0" w:rsidRDefault="000105E0" w:rsidP="00357501">
      <w:pPr>
        <w:tabs>
          <w:tab w:val="left" w:pos="1620"/>
        </w:tabs>
        <w:contextualSpacing/>
        <w:rPr>
          <w:rFonts w:ascii="Cambria" w:hAnsi="Cambria" w:cs="Times New Roman"/>
          <w:bCs/>
        </w:rPr>
      </w:pPr>
      <w:r>
        <w:rPr>
          <w:rFonts w:ascii="Cambria" w:hAnsi="Cambria" w:cs="Times New Roman"/>
          <w:bCs/>
        </w:rPr>
        <w:t xml:space="preserve">Inzlicht, M. (9 Oct 2024). </w:t>
      </w:r>
      <w:r w:rsidRPr="000105E0">
        <w:rPr>
          <w:rFonts w:ascii="Cambria" w:hAnsi="Cambria" w:cs="Times New Roman"/>
          <w:bCs/>
          <w:i/>
          <w:iCs/>
        </w:rPr>
        <w:t>What a Nobel Laureate got wrong about the Marshmallow Study</w:t>
      </w:r>
      <w:r>
        <w:rPr>
          <w:rFonts w:ascii="Cambria" w:hAnsi="Cambria" w:cs="Times New Roman"/>
          <w:bCs/>
        </w:rPr>
        <w:t xml:space="preserve">. Speak and Regret. </w:t>
      </w:r>
      <w:hyperlink r:id="rId24" w:history="1">
        <w:r w:rsidRPr="00A62643">
          <w:rPr>
            <w:rStyle w:val="Hyperlink"/>
            <w:rFonts w:ascii="Cambria" w:hAnsi="Cambria" w:cs="Times New Roman"/>
            <w:bCs/>
          </w:rPr>
          <w:t>https://www.speakandregret.michaelinzlicht.com/p/what-a-nobel-laureate-got-wrong-about</w:t>
        </w:r>
      </w:hyperlink>
      <w:r>
        <w:rPr>
          <w:rFonts w:ascii="Cambria" w:hAnsi="Cambria" w:cs="Times New Roman"/>
          <w:bCs/>
        </w:rPr>
        <w:t xml:space="preserve"> </w:t>
      </w:r>
    </w:p>
    <w:p w14:paraId="5D0B1C41" w14:textId="175ED087" w:rsidR="00357501" w:rsidRDefault="00357501" w:rsidP="00357501">
      <w:pPr>
        <w:tabs>
          <w:tab w:val="left" w:pos="1620"/>
        </w:tabs>
        <w:contextualSpacing/>
        <w:rPr>
          <w:rFonts w:ascii="Cambria" w:hAnsi="Cambria" w:cs="Times New Roman"/>
          <w:bCs/>
        </w:rPr>
      </w:pPr>
      <w:r>
        <w:rPr>
          <w:rFonts w:ascii="Cambria" w:hAnsi="Cambria" w:cs="Times New Roman"/>
          <w:bCs/>
        </w:rPr>
        <w:lastRenderedPageBreak/>
        <w:t xml:space="preserve">Dolan, E.W. (16 Aug 2024). </w:t>
      </w:r>
      <w:r w:rsidRPr="00357501">
        <w:rPr>
          <w:rFonts w:ascii="Cambria" w:hAnsi="Cambria" w:cs="Times New Roman"/>
          <w:bCs/>
          <w:i/>
          <w:iCs/>
        </w:rPr>
        <w:t>An iconic psychology test just took a massive hit to its credibility</w:t>
      </w:r>
      <w:r>
        <w:rPr>
          <w:rFonts w:ascii="Cambria" w:hAnsi="Cambria" w:cs="Times New Roman"/>
          <w:bCs/>
        </w:rPr>
        <w:t xml:space="preserve">. </w:t>
      </w:r>
      <w:proofErr w:type="spellStart"/>
      <w:r>
        <w:rPr>
          <w:rFonts w:ascii="Cambria" w:hAnsi="Cambria" w:cs="Times New Roman"/>
          <w:bCs/>
        </w:rPr>
        <w:t>PsyPost</w:t>
      </w:r>
      <w:proofErr w:type="spellEnd"/>
      <w:r>
        <w:rPr>
          <w:rFonts w:ascii="Cambria" w:hAnsi="Cambria" w:cs="Times New Roman"/>
          <w:bCs/>
        </w:rPr>
        <w:t xml:space="preserve">. </w:t>
      </w:r>
      <w:hyperlink r:id="rId25" w:history="1">
        <w:r w:rsidRPr="00A14B2E">
          <w:rPr>
            <w:rStyle w:val="Hyperlink"/>
            <w:rFonts w:ascii="Cambria" w:hAnsi="Cambria" w:cs="Times New Roman"/>
            <w:bCs/>
          </w:rPr>
          <w:t>https://www.psypost.org/an-iconic-psychology-test-just-took-a-massive-hit-to-its-credibility/</w:t>
        </w:r>
      </w:hyperlink>
      <w:r>
        <w:rPr>
          <w:rFonts w:ascii="Cambria" w:hAnsi="Cambria" w:cs="Times New Roman"/>
          <w:bCs/>
        </w:rPr>
        <w:t xml:space="preserve"> </w:t>
      </w:r>
    </w:p>
    <w:p w14:paraId="390951E0" w14:textId="0A21A901" w:rsidR="009E5962" w:rsidRPr="009E5962" w:rsidRDefault="009E5962" w:rsidP="009E5962">
      <w:pPr>
        <w:tabs>
          <w:tab w:val="left" w:pos="1620"/>
        </w:tabs>
        <w:contextualSpacing/>
        <w:rPr>
          <w:rFonts w:ascii="Cambria" w:hAnsi="Cambria" w:cs="Times New Roman"/>
          <w:bCs/>
        </w:rPr>
      </w:pPr>
      <w:r w:rsidRPr="009E5962">
        <w:rPr>
          <w:rFonts w:ascii="Cambria" w:hAnsi="Cambria" w:cs="Times New Roman"/>
          <w:bCs/>
        </w:rPr>
        <w:t xml:space="preserve">Ritchie, S., &amp; </w:t>
      </w:r>
      <w:proofErr w:type="spellStart"/>
      <w:r w:rsidRPr="009E5962">
        <w:rPr>
          <w:rFonts w:ascii="Cambria" w:hAnsi="Cambria" w:cs="Times New Roman"/>
          <w:bCs/>
        </w:rPr>
        <w:t>Chivers</w:t>
      </w:r>
      <w:proofErr w:type="spellEnd"/>
      <w:r w:rsidRPr="009E5962">
        <w:rPr>
          <w:rFonts w:ascii="Cambria" w:hAnsi="Cambria" w:cs="Times New Roman"/>
          <w:bCs/>
        </w:rPr>
        <w:t>, T. (</w:t>
      </w:r>
      <w:r>
        <w:rPr>
          <w:rFonts w:ascii="Cambria" w:hAnsi="Cambria" w:cs="Times New Roman"/>
          <w:bCs/>
        </w:rPr>
        <w:t>13 Aug 2024</w:t>
      </w:r>
      <w:r w:rsidRPr="009E5962">
        <w:rPr>
          <w:rFonts w:ascii="Cambria" w:hAnsi="Cambria" w:cs="Times New Roman"/>
          <w:bCs/>
        </w:rPr>
        <w:t xml:space="preserve">.). </w:t>
      </w:r>
      <w:r w:rsidRPr="009E5962">
        <w:rPr>
          <w:rFonts w:ascii="Cambria" w:hAnsi="Cambria" w:cs="Times New Roman"/>
          <w:bCs/>
          <w:i/>
          <w:iCs/>
        </w:rPr>
        <w:t>Episode 46: The marshmallow test</w:t>
      </w:r>
      <w:r w:rsidRPr="009E5962">
        <w:rPr>
          <w:rFonts w:ascii="Cambria" w:hAnsi="Cambria" w:cs="Times New Roman"/>
          <w:bCs/>
        </w:rPr>
        <w:t xml:space="preserve"> [Broadcast]. </w:t>
      </w:r>
      <w:hyperlink r:id="rId26" w:history="1">
        <w:r w:rsidRPr="009E5962">
          <w:rPr>
            <w:rStyle w:val="Hyperlink"/>
            <w:rFonts w:ascii="Cambria" w:hAnsi="Cambria" w:cs="Times New Roman"/>
            <w:bCs/>
          </w:rPr>
          <w:t>https://www.thestudiesshowpod.com/p/episode-46-the-marshmallow-test</w:t>
        </w:r>
      </w:hyperlink>
    </w:p>
    <w:p w14:paraId="17527860" w14:textId="77777777" w:rsidR="00357501" w:rsidRPr="00357501" w:rsidRDefault="00357501" w:rsidP="00357501">
      <w:pPr>
        <w:tabs>
          <w:tab w:val="left" w:pos="1620"/>
        </w:tabs>
        <w:contextualSpacing/>
        <w:rPr>
          <w:rFonts w:ascii="Cambria" w:hAnsi="Cambria" w:cs="Times New Roman"/>
          <w:bCs/>
        </w:rPr>
      </w:pPr>
    </w:p>
    <w:p w14:paraId="71B606CB" w14:textId="5F4E61CF" w:rsidR="005C2427" w:rsidRDefault="005C2427" w:rsidP="00357501">
      <w:pPr>
        <w:tabs>
          <w:tab w:val="left" w:pos="1620"/>
        </w:tabs>
        <w:contextualSpacing/>
        <w:rPr>
          <w:rFonts w:ascii="Cambria" w:hAnsi="Cambria" w:cs="Times New Roman"/>
          <w:b/>
        </w:rPr>
      </w:pPr>
      <w:r w:rsidRPr="00DB58F8">
        <w:rPr>
          <w:rFonts w:ascii="Cambria" w:hAnsi="Cambria" w:cs="Times"/>
          <w:b/>
          <w:cap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F04219E" wp14:editId="3C8A9313">
                <wp:simplePos x="0" y="0"/>
                <wp:positionH relativeFrom="column">
                  <wp:posOffset>-10886</wp:posOffset>
                </wp:positionH>
                <wp:positionV relativeFrom="paragraph">
                  <wp:posOffset>252095</wp:posOffset>
                </wp:positionV>
                <wp:extent cx="6901180" cy="0"/>
                <wp:effectExtent l="0" t="12700" r="33020" b="25400"/>
                <wp:wrapNone/>
                <wp:docPr id="79762308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90118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8E2916" id="Line 12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85pt,19.85pt" to="542.55pt,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" strokeweight="3pt">
                <v:stroke joinstyle="miter"/>
                <o:lock v:ext="edit" shapetype="f"/>
              </v:line>
            </w:pict>
          </mc:Fallback>
        </mc:AlternateContent>
      </w:r>
      <w:r w:rsidRPr="00DB58F8">
        <w:rPr>
          <w:rFonts w:ascii="Cambria" w:hAnsi="Cambria" w:cs="Times New Roman"/>
          <w:b/>
        </w:rPr>
        <w:t>HONORS &amp; AWARDS</w:t>
      </w:r>
    </w:p>
    <w:p w14:paraId="74A3F851" w14:textId="15A4C78F" w:rsidR="00A72ABD" w:rsidRPr="00540A7F" w:rsidRDefault="00A72ABD" w:rsidP="00A72ABD">
      <w:pPr>
        <w:tabs>
          <w:tab w:val="right" w:pos="9360"/>
        </w:tabs>
        <w:rPr>
          <w:rFonts w:ascii="Cambria" w:hAnsi="Cambria" w:cs="Times New Roman"/>
          <w:bCs/>
        </w:rPr>
      </w:pPr>
      <w:r>
        <w:rPr>
          <w:rFonts w:ascii="Cambria" w:hAnsi="Cambria" w:cs="Times New Roman"/>
          <w:bCs/>
        </w:rPr>
        <w:t xml:space="preserve">ISDP Student/Postdoc Member Travel Award ($375) </w:t>
      </w:r>
      <w:r w:rsidRPr="00ED0130">
        <w:rPr>
          <w:rFonts w:ascii="Cambria" w:hAnsi="Cambria" w:cs="Times New Roman"/>
          <w:bCs/>
          <w:i/>
          <w:iCs/>
        </w:rPr>
        <w:t>–</w:t>
      </w:r>
      <w:r>
        <w:rPr>
          <w:rFonts w:ascii="Cambria" w:hAnsi="Cambria" w:cs="Times New Roman"/>
          <w:bCs/>
        </w:rPr>
        <w:t xml:space="preserve"> </w:t>
      </w:r>
      <w:r w:rsidRPr="0062277E">
        <w:rPr>
          <w:rFonts w:ascii="Cambria" w:hAnsi="Cambria" w:cs="Times New Roman"/>
          <w:bCs/>
          <w:i/>
          <w:iCs/>
        </w:rPr>
        <w:t>Int.</w:t>
      </w:r>
      <w:r>
        <w:rPr>
          <w:rFonts w:ascii="Cambria" w:hAnsi="Cambria" w:cs="Times New Roman"/>
          <w:bCs/>
          <w:i/>
          <w:iCs/>
        </w:rPr>
        <w:t xml:space="preserve"> </w:t>
      </w:r>
      <w:r w:rsidRPr="0062277E">
        <w:rPr>
          <w:rFonts w:ascii="Cambria" w:hAnsi="Cambria" w:cs="Times New Roman"/>
          <w:bCs/>
          <w:i/>
          <w:iCs/>
        </w:rPr>
        <w:t xml:space="preserve">Soc. for Developmental </w:t>
      </w:r>
      <w:proofErr w:type="gramStart"/>
      <w:r w:rsidRPr="0062277E">
        <w:rPr>
          <w:rFonts w:ascii="Cambria" w:hAnsi="Cambria" w:cs="Times New Roman"/>
          <w:bCs/>
          <w:i/>
          <w:iCs/>
        </w:rPr>
        <w:t>Psychobiology</w:t>
      </w:r>
      <w:r>
        <w:rPr>
          <w:rFonts w:ascii="Cambria" w:hAnsi="Cambria" w:cs="Times New Roman"/>
          <w:bCs/>
          <w:i/>
          <w:iCs/>
        </w:rPr>
        <w:t xml:space="preserve">  </w:t>
      </w:r>
      <w:r>
        <w:rPr>
          <w:rFonts w:ascii="Cambria" w:hAnsi="Cambria" w:cs="Times New Roman"/>
          <w:bCs/>
          <w:i/>
          <w:iCs/>
        </w:rPr>
        <w:tab/>
      </w:r>
      <w:proofErr w:type="gramEnd"/>
      <w:r>
        <w:rPr>
          <w:rFonts w:ascii="Cambria" w:hAnsi="Cambria" w:cs="Times New Roman"/>
          <w:bCs/>
          <w:i/>
          <w:iCs/>
        </w:rPr>
        <w:t xml:space="preserve">   </w:t>
      </w:r>
      <w:r>
        <w:rPr>
          <w:rFonts w:ascii="Cambria" w:hAnsi="Cambria" w:cs="Times New Roman"/>
          <w:bCs/>
        </w:rPr>
        <w:t>2025</w:t>
      </w:r>
    </w:p>
    <w:p w14:paraId="6F2F844B" w14:textId="29E20964" w:rsidR="005C2427" w:rsidRPr="00540A7F" w:rsidRDefault="00540A7F" w:rsidP="00540A7F">
      <w:pPr>
        <w:tabs>
          <w:tab w:val="right" w:pos="9360"/>
        </w:tabs>
        <w:rPr>
          <w:rFonts w:ascii="Cambria" w:hAnsi="Cambria" w:cs="Times New Roman"/>
          <w:bCs/>
        </w:rPr>
      </w:pPr>
      <w:r>
        <w:rPr>
          <w:rFonts w:ascii="Cambria" w:hAnsi="Cambria" w:cs="Times New Roman"/>
          <w:bCs/>
        </w:rPr>
        <w:t xml:space="preserve">Sandra G. Weiner Student Investigator Award ($700) </w:t>
      </w:r>
      <w:r w:rsidRPr="00ED0130">
        <w:rPr>
          <w:rFonts w:ascii="Cambria" w:hAnsi="Cambria" w:cs="Times New Roman"/>
          <w:bCs/>
          <w:i/>
          <w:iCs/>
        </w:rPr>
        <w:t>–</w:t>
      </w:r>
      <w:r>
        <w:rPr>
          <w:rFonts w:ascii="Cambria" w:hAnsi="Cambria" w:cs="Times New Roman"/>
          <w:bCs/>
        </w:rPr>
        <w:t xml:space="preserve"> </w:t>
      </w:r>
      <w:r w:rsidRPr="0062277E">
        <w:rPr>
          <w:rFonts w:ascii="Cambria" w:hAnsi="Cambria" w:cs="Times New Roman"/>
          <w:bCs/>
          <w:i/>
          <w:iCs/>
        </w:rPr>
        <w:t>Int.</w:t>
      </w:r>
      <w:r>
        <w:rPr>
          <w:rFonts w:ascii="Cambria" w:hAnsi="Cambria" w:cs="Times New Roman"/>
          <w:bCs/>
          <w:i/>
          <w:iCs/>
        </w:rPr>
        <w:t xml:space="preserve"> </w:t>
      </w:r>
      <w:r w:rsidRPr="0062277E">
        <w:rPr>
          <w:rFonts w:ascii="Cambria" w:hAnsi="Cambria" w:cs="Times New Roman"/>
          <w:bCs/>
          <w:i/>
          <w:iCs/>
        </w:rPr>
        <w:t xml:space="preserve">Soc. for Developmental </w:t>
      </w:r>
      <w:proofErr w:type="gramStart"/>
      <w:r w:rsidRPr="0062277E">
        <w:rPr>
          <w:rFonts w:ascii="Cambria" w:hAnsi="Cambria" w:cs="Times New Roman"/>
          <w:bCs/>
          <w:i/>
          <w:iCs/>
        </w:rPr>
        <w:t>Psychobiology</w:t>
      </w:r>
      <w:r>
        <w:rPr>
          <w:rFonts w:ascii="Cambria" w:hAnsi="Cambria" w:cs="Times New Roman"/>
          <w:bCs/>
          <w:i/>
          <w:iCs/>
        </w:rPr>
        <w:t xml:space="preserve">  </w:t>
      </w:r>
      <w:r>
        <w:rPr>
          <w:rFonts w:ascii="Cambria" w:hAnsi="Cambria" w:cs="Times New Roman"/>
          <w:bCs/>
          <w:i/>
          <w:iCs/>
        </w:rPr>
        <w:tab/>
      </w:r>
      <w:proofErr w:type="gramEnd"/>
      <w:r>
        <w:rPr>
          <w:rFonts w:ascii="Cambria" w:hAnsi="Cambria" w:cs="Times New Roman"/>
          <w:bCs/>
          <w:i/>
          <w:iCs/>
        </w:rPr>
        <w:t xml:space="preserve">   </w:t>
      </w:r>
      <w:r>
        <w:rPr>
          <w:rFonts w:ascii="Cambria" w:hAnsi="Cambria" w:cs="Times New Roman"/>
          <w:bCs/>
        </w:rPr>
        <w:t>2025</w:t>
      </w:r>
    </w:p>
    <w:p w14:paraId="4885DEF5" w14:textId="7D8D1EC3" w:rsidR="00BA61CB" w:rsidRPr="00BA61CB" w:rsidRDefault="00BA61CB" w:rsidP="00013C37">
      <w:pPr>
        <w:tabs>
          <w:tab w:val="right" w:pos="9360"/>
        </w:tabs>
        <w:rPr>
          <w:rFonts w:ascii="Cambria" w:hAnsi="Cambria" w:cs="Times New Roman"/>
          <w:bCs/>
        </w:rPr>
      </w:pPr>
      <w:r>
        <w:rPr>
          <w:rFonts w:ascii="Cambria" w:hAnsi="Cambria" w:cs="Times New Roman"/>
          <w:bCs/>
        </w:rPr>
        <w:t xml:space="preserve">Wiley Young Investigator Symposium Award ($1,000) </w:t>
      </w:r>
      <w:r w:rsidRPr="00ED0130">
        <w:rPr>
          <w:rFonts w:ascii="Cambria" w:hAnsi="Cambria" w:cs="Times New Roman"/>
          <w:bCs/>
          <w:i/>
          <w:iCs/>
        </w:rPr>
        <w:t>–</w:t>
      </w:r>
      <w:r>
        <w:rPr>
          <w:rFonts w:ascii="Cambria" w:hAnsi="Cambria" w:cs="Times New Roman"/>
          <w:bCs/>
        </w:rPr>
        <w:t xml:space="preserve"> </w:t>
      </w:r>
      <w:r w:rsidRPr="0062277E">
        <w:rPr>
          <w:rFonts w:ascii="Cambria" w:hAnsi="Cambria" w:cs="Times New Roman"/>
          <w:bCs/>
          <w:i/>
          <w:iCs/>
        </w:rPr>
        <w:t>Int.</w:t>
      </w:r>
      <w:r>
        <w:rPr>
          <w:rFonts w:ascii="Cambria" w:hAnsi="Cambria" w:cs="Times New Roman"/>
          <w:bCs/>
          <w:i/>
          <w:iCs/>
        </w:rPr>
        <w:t xml:space="preserve"> </w:t>
      </w:r>
      <w:r w:rsidRPr="0062277E">
        <w:rPr>
          <w:rFonts w:ascii="Cambria" w:hAnsi="Cambria" w:cs="Times New Roman"/>
          <w:bCs/>
          <w:i/>
          <w:iCs/>
        </w:rPr>
        <w:t xml:space="preserve">Soc. for Developmental </w:t>
      </w:r>
      <w:proofErr w:type="gramStart"/>
      <w:r w:rsidRPr="0062277E">
        <w:rPr>
          <w:rFonts w:ascii="Cambria" w:hAnsi="Cambria" w:cs="Times New Roman"/>
          <w:bCs/>
          <w:i/>
          <w:iCs/>
        </w:rPr>
        <w:t>Psychobiology</w:t>
      </w:r>
      <w:r>
        <w:rPr>
          <w:rFonts w:ascii="Cambria" w:hAnsi="Cambria" w:cs="Times New Roman"/>
          <w:bCs/>
          <w:i/>
          <w:iCs/>
        </w:rPr>
        <w:t xml:space="preserve">  </w:t>
      </w:r>
      <w:r>
        <w:rPr>
          <w:rFonts w:ascii="Cambria" w:hAnsi="Cambria" w:cs="Times New Roman"/>
          <w:bCs/>
          <w:i/>
          <w:iCs/>
        </w:rPr>
        <w:tab/>
      </w:r>
      <w:proofErr w:type="gramEnd"/>
      <w:r>
        <w:rPr>
          <w:rFonts w:ascii="Cambria" w:hAnsi="Cambria" w:cs="Times New Roman"/>
          <w:bCs/>
          <w:i/>
          <w:iCs/>
        </w:rPr>
        <w:t xml:space="preserve">   </w:t>
      </w:r>
      <w:r>
        <w:rPr>
          <w:rFonts w:ascii="Cambria" w:hAnsi="Cambria" w:cs="Times New Roman"/>
          <w:bCs/>
        </w:rPr>
        <w:t>2025</w:t>
      </w:r>
    </w:p>
    <w:p w14:paraId="42222BFB" w14:textId="5F8F000B" w:rsidR="00013C37" w:rsidRPr="00B33C40" w:rsidRDefault="00013C37" w:rsidP="00013C37">
      <w:pPr>
        <w:tabs>
          <w:tab w:val="right" w:pos="9360"/>
        </w:tabs>
        <w:rPr>
          <w:rFonts w:ascii="Cambria" w:hAnsi="Cambria" w:cs="Times New Roman"/>
          <w:bCs/>
        </w:rPr>
      </w:pPr>
      <w:r w:rsidRPr="00B33C40">
        <w:rPr>
          <w:rFonts w:ascii="Cambria" w:hAnsi="Cambria" w:cs="Times New Roman"/>
          <w:bCs/>
        </w:rPr>
        <w:t>SRCD Graduate Student Travel Award ($300)</w:t>
      </w:r>
      <w:r w:rsidRPr="00ED0130">
        <w:rPr>
          <w:rFonts w:ascii="Cambria" w:hAnsi="Cambria" w:cs="Times New Roman"/>
          <w:bCs/>
          <w:i/>
          <w:iCs/>
        </w:rPr>
        <w:t xml:space="preserve"> – Soc</w:t>
      </w:r>
      <w:r>
        <w:rPr>
          <w:rFonts w:ascii="Cambria" w:hAnsi="Cambria" w:cs="Times New Roman"/>
          <w:bCs/>
          <w:i/>
          <w:iCs/>
        </w:rPr>
        <w:t>.</w:t>
      </w:r>
      <w:r w:rsidRPr="00ED0130">
        <w:rPr>
          <w:rFonts w:ascii="Cambria" w:hAnsi="Cambria" w:cs="Times New Roman"/>
          <w:bCs/>
          <w:i/>
          <w:iCs/>
        </w:rPr>
        <w:t xml:space="preserve"> for Research in Child Dev</w:t>
      </w:r>
      <w:r w:rsidR="00540A7F">
        <w:rPr>
          <w:rFonts w:ascii="Cambria" w:hAnsi="Cambria" w:cs="Times New Roman"/>
          <w:bCs/>
          <w:i/>
          <w:iCs/>
        </w:rPr>
        <w:t>.</w:t>
      </w:r>
      <w:r w:rsidRPr="00B33C40">
        <w:rPr>
          <w:rFonts w:ascii="Cambria" w:hAnsi="Cambria" w:cs="Times New Roman"/>
          <w:bCs/>
        </w:rPr>
        <w:tab/>
      </w:r>
      <w:r>
        <w:rPr>
          <w:rFonts w:ascii="Cambria" w:hAnsi="Cambria" w:cs="Times New Roman"/>
          <w:bCs/>
        </w:rPr>
        <w:tab/>
        <w:t xml:space="preserve">   </w:t>
      </w:r>
      <w:r w:rsidRPr="00B33C40">
        <w:rPr>
          <w:rFonts w:ascii="Cambria" w:hAnsi="Cambria" w:cs="Times New Roman"/>
          <w:bCs/>
        </w:rPr>
        <w:t>202</w:t>
      </w:r>
      <w:r>
        <w:rPr>
          <w:rFonts w:ascii="Cambria" w:hAnsi="Cambria" w:cs="Times New Roman"/>
          <w:bCs/>
        </w:rPr>
        <w:t>5</w:t>
      </w:r>
    </w:p>
    <w:p w14:paraId="6BC0714F" w14:textId="555699C6" w:rsidR="009B028E" w:rsidRDefault="009B028E" w:rsidP="005C2427">
      <w:pPr>
        <w:tabs>
          <w:tab w:val="right" w:pos="10800"/>
        </w:tabs>
        <w:rPr>
          <w:rFonts w:ascii="Cambria" w:hAnsi="Cambria" w:cs="Times New Roman"/>
          <w:bCs/>
        </w:rPr>
      </w:pPr>
      <w:r>
        <w:rPr>
          <w:rFonts w:ascii="Cambria" w:hAnsi="Cambria" w:cs="Times New Roman"/>
          <w:bCs/>
        </w:rPr>
        <w:t xml:space="preserve">Zankel Urban Fellowship ($12,500) – </w:t>
      </w:r>
      <w:r w:rsidRPr="00991893">
        <w:rPr>
          <w:rFonts w:ascii="Cambria" w:hAnsi="Cambria" w:cs="Times New Roman"/>
          <w:bCs/>
          <w:i/>
          <w:iCs/>
        </w:rPr>
        <w:t>Teachers College</w:t>
      </w:r>
      <w:r>
        <w:rPr>
          <w:rFonts w:ascii="Cambria" w:hAnsi="Cambria" w:cs="Times New Roman"/>
          <w:bCs/>
        </w:rPr>
        <w:tab/>
        <w:t>2024</w:t>
      </w:r>
    </w:p>
    <w:p w14:paraId="0CF3167A" w14:textId="45E0B069" w:rsidR="005C2427" w:rsidRDefault="005C2427" w:rsidP="005C2427">
      <w:pPr>
        <w:tabs>
          <w:tab w:val="right" w:pos="10800"/>
        </w:tabs>
        <w:rPr>
          <w:rFonts w:ascii="Cambria" w:hAnsi="Cambria" w:cs="Times New Roman"/>
          <w:bCs/>
        </w:rPr>
      </w:pPr>
      <w:r>
        <w:rPr>
          <w:rFonts w:ascii="Cambria" w:hAnsi="Cambria" w:cs="Times New Roman"/>
          <w:bCs/>
        </w:rPr>
        <w:t xml:space="preserve">Zankel </w:t>
      </w:r>
      <w:r w:rsidR="009B028E">
        <w:rPr>
          <w:rFonts w:ascii="Cambria" w:hAnsi="Cambria" w:cs="Times New Roman"/>
          <w:bCs/>
        </w:rPr>
        <w:t xml:space="preserve">Urban </w:t>
      </w:r>
      <w:r>
        <w:rPr>
          <w:rFonts w:ascii="Cambria" w:hAnsi="Cambria" w:cs="Times New Roman"/>
          <w:bCs/>
        </w:rPr>
        <w:t>Fellowship ($12,</w:t>
      </w:r>
      <w:r w:rsidR="00822E96">
        <w:rPr>
          <w:rFonts w:ascii="Cambria" w:hAnsi="Cambria" w:cs="Times New Roman"/>
          <w:bCs/>
        </w:rPr>
        <w:t>5</w:t>
      </w:r>
      <w:r>
        <w:rPr>
          <w:rFonts w:ascii="Cambria" w:hAnsi="Cambria" w:cs="Times New Roman"/>
          <w:bCs/>
        </w:rPr>
        <w:t xml:space="preserve">00) – </w:t>
      </w:r>
      <w:r w:rsidRPr="00991893">
        <w:rPr>
          <w:rFonts w:ascii="Cambria" w:hAnsi="Cambria" w:cs="Times New Roman"/>
          <w:bCs/>
          <w:i/>
          <w:iCs/>
        </w:rPr>
        <w:t>Teachers College</w:t>
      </w:r>
      <w:r>
        <w:rPr>
          <w:rFonts w:ascii="Cambria" w:hAnsi="Cambria" w:cs="Times New Roman"/>
          <w:bCs/>
        </w:rPr>
        <w:tab/>
        <w:t>2023</w:t>
      </w:r>
    </w:p>
    <w:p w14:paraId="64B20914" w14:textId="79132864" w:rsidR="005C2427" w:rsidRPr="00B33C40" w:rsidRDefault="005C2427" w:rsidP="005C2427">
      <w:pPr>
        <w:tabs>
          <w:tab w:val="right" w:pos="9360"/>
        </w:tabs>
        <w:rPr>
          <w:rFonts w:ascii="Cambria" w:hAnsi="Cambria" w:cs="Times New Roman"/>
          <w:bCs/>
        </w:rPr>
      </w:pPr>
      <w:r w:rsidRPr="00B33C40">
        <w:rPr>
          <w:rFonts w:ascii="Cambria" w:hAnsi="Cambria" w:cs="Times New Roman"/>
          <w:bCs/>
        </w:rPr>
        <w:t xml:space="preserve">Department Student Travel Award ($500) – </w:t>
      </w:r>
      <w:r w:rsidRPr="00B33C40">
        <w:rPr>
          <w:rFonts w:ascii="Cambria" w:hAnsi="Cambria" w:cs="Times New Roman"/>
          <w:bCs/>
          <w:i/>
          <w:iCs/>
        </w:rPr>
        <w:t>Teachers College</w:t>
      </w:r>
      <w:r w:rsidRPr="00B33C40">
        <w:rPr>
          <w:rFonts w:ascii="Cambria" w:hAnsi="Cambria" w:cs="Times New Roman"/>
          <w:bCs/>
          <w:i/>
          <w:iCs/>
        </w:rPr>
        <w:tab/>
      </w:r>
      <w:r>
        <w:rPr>
          <w:rFonts w:ascii="Cambria" w:hAnsi="Cambria" w:cs="Times New Roman"/>
          <w:bCs/>
          <w:i/>
          <w:iCs/>
        </w:rPr>
        <w:tab/>
        <w:t xml:space="preserve">   </w:t>
      </w:r>
      <w:r w:rsidRPr="00B33C40">
        <w:rPr>
          <w:rFonts w:ascii="Cambria" w:hAnsi="Cambria" w:cs="Times New Roman"/>
          <w:bCs/>
        </w:rPr>
        <w:t>2023</w:t>
      </w:r>
    </w:p>
    <w:p w14:paraId="1D133E67" w14:textId="0C01811D" w:rsidR="005C2427" w:rsidRPr="00B33C40" w:rsidRDefault="005C2427" w:rsidP="005C2427">
      <w:pPr>
        <w:tabs>
          <w:tab w:val="right" w:pos="9360"/>
        </w:tabs>
        <w:rPr>
          <w:rFonts w:ascii="Cambria" w:hAnsi="Cambria" w:cs="Times New Roman"/>
          <w:bCs/>
        </w:rPr>
      </w:pPr>
      <w:r w:rsidRPr="00B33C40">
        <w:rPr>
          <w:rFonts w:ascii="Cambria" w:hAnsi="Cambria" w:cs="Times New Roman"/>
          <w:bCs/>
        </w:rPr>
        <w:t>SRCD Graduate Student Travel Award ($300)</w:t>
      </w:r>
      <w:r w:rsidR="00ED0130" w:rsidRPr="00ED0130">
        <w:rPr>
          <w:rFonts w:ascii="Cambria" w:hAnsi="Cambria" w:cs="Times New Roman"/>
          <w:bCs/>
          <w:i/>
          <w:iCs/>
        </w:rPr>
        <w:t xml:space="preserve"> – Soc</w:t>
      </w:r>
      <w:r w:rsidR="00ED0130">
        <w:rPr>
          <w:rFonts w:ascii="Cambria" w:hAnsi="Cambria" w:cs="Times New Roman"/>
          <w:bCs/>
          <w:i/>
          <w:iCs/>
        </w:rPr>
        <w:t>.</w:t>
      </w:r>
      <w:r w:rsidR="00ED0130" w:rsidRPr="00ED0130">
        <w:rPr>
          <w:rFonts w:ascii="Cambria" w:hAnsi="Cambria" w:cs="Times New Roman"/>
          <w:bCs/>
          <w:i/>
          <w:iCs/>
        </w:rPr>
        <w:t xml:space="preserve"> for Research in Child Dev</w:t>
      </w:r>
      <w:r w:rsidR="00540A7F">
        <w:rPr>
          <w:rFonts w:ascii="Cambria" w:hAnsi="Cambria" w:cs="Times New Roman"/>
          <w:bCs/>
          <w:i/>
          <w:iCs/>
        </w:rPr>
        <w:t>.</w:t>
      </w:r>
      <w:r w:rsidRPr="00B33C40">
        <w:rPr>
          <w:rFonts w:ascii="Cambria" w:hAnsi="Cambria" w:cs="Times New Roman"/>
          <w:bCs/>
        </w:rPr>
        <w:tab/>
      </w:r>
      <w:r>
        <w:rPr>
          <w:rFonts w:ascii="Cambria" w:hAnsi="Cambria" w:cs="Times New Roman"/>
          <w:bCs/>
        </w:rPr>
        <w:tab/>
        <w:t xml:space="preserve">   </w:t>
      </w:r>
      <w:r w:rsidRPr="00B33C40">
        <w:rPr>
          <w:rFonts w:ascii="Cambria" w:hAnsi="Cambria" w:cs="Times New Roman"/>
          <w:bCs/>
        </w:rPr>
        <w:t>2023</w:t>
      </w:r>
    </w:p>
    <w:p w14:paraId="064DABBF" w14:textId="77777777" w:rsidR="005C2427" w:rsidRPr="00B33C40" w:rsidRDefault="005C2427" w:rsidP="005C2427">
      <w:pPr>
        <w:rPr>
          <w:rFonts w:ascii="Cambria" w:hAnsi="Cambria" w:cs="Times New Roman"/>
          <w:bCs/>
        </w:rPr>
      </w:pPr>
      <w:r w:rsidRPr="00B33C40">
        <w:rPr>
          <w:rFonts w:ascii="Cambria" w:hAnsi="Cambria" w:cs="Times New Roman"/>
          <w:bCs/>
        </w:rPr>
        <w:t xml:space="preserve">Heft Fund Student Award ($1,000) - </w:t>
      </w:r>
      <w:r w:rsidRPr="00B33C40">
        <w:rPr>
          <w:rFonts w:ascii="Cambria" w:hAnsi="Cambria" w:cs="Times New Roman"/>
          <w:bCs/>
          <w:i/>
          <w:iCs/>
        </w:rPr>
        <w:t>Teachers College</w:t>
      </w:r>
      <w:r w:rsidRPr="00B33C40">
        <w:rPr>
          <w:rFonts w:ascii="Cambria" w:hAnsi="Cambria" w:cs="Times New Roman"/>
          <w:bCs/>
          <w:i/>
          <w:iCs/>
        </w:rPr>
        <w:tab/>
      </w:r>
      <w:r w:rsidRPr="00B33C40">
        <w:rPr>
          <w:rFonts w:ascii="Cambria" w:hAnsi="Cambria" w:cs="Times New Roman"/>
          <w:bCs/>
          <w:i/>
          <w:iCs/>
        </w:rPr>
        <w:tab/>
      </w:r>
      <w:r w:rsidRPr="00B33C40">
        <w:rPr>
          <w:rFonts w:ascii="Cambria" w:hAnsi="Cambria" w:cs="Times New Roman"/>
          <w:bCs/>
          <w:i/>
          <w:iCs/>
        </w:rPr>
        <w:tab/>
      </w:r>
      <w:r w:rsidRPr="00B33C40">
        <w:rPr>
          <w:rFonts w:ascii="Cambria" w:hAnsi="Cambria" w:cs="Times New Roman"/>
          <w:bCs/>
          <w:i/>
          <w:iCs/>
        </w:rPr>
        <w:tab/>
      </w:r>
      <w:r w:rsidRPr="00B33C40">
        <w:rPr>
          <w:rFonts w:ascii="Cambria" w:hAnsi="Cambria" w:cs="Times New Roman"/>
          <w:bCs/>
          <w:i/>
          <w:iCs/>
        </w:rPr>
        <w:tab/>
        <w:t xml:space="preserve"> </w:t>
      </w:r>
      <w:r>
        <w:rPr>
          <w:rFonts w:ascii="Cambria" w:hAnsi="Cambria" w:cs="Times New Roman"/>
          <w:bCs/>
          <w:i/>
          <w:iCs/>
        </w:rPr>
        <w:tab/>
      </w:r>
      <w:r w:rsidRPr="00B33C40">
        <w:rPr>
          <w:rFonts w:ascii="Cambria" w:hAnsi="Cambria" w:cs="Times New Roman"/>
          <w:bCs/>
          <w:i/>
          <w:iCs/>
        </w:rPr>
        <w:t xml:space="preserve"> </w:t>
      </w:r>
      <w:r>
        <w:rPr>
          <w:rFonts w:ascii="Cambria" w:hAnsi="Cambria" w:cs="Times New Roman"/>
          <w:bCs/>
          <w:i/>
          <w:iCs/>
        </w:rPr>
        <w:tab/>
        <w:t xml:space="preserve">  </w:t>
      </w:r>
      <w:r w:rsidRPr="00B33C40">
        <w:rPr>
          <w:rFonts w:ascii="Cambria" w:hAnsi="Cambria" w:cs="Times New Roman"/>
          <w:bCs/>
          <w:i/>
          <w:iCs/>
        </w:rPr>
        <w:t xml:space="preserve"> </w:t>
      </w:r>
      <w:r w:rsidRPr="00B33C40">
        <w:rPr>
          <w:rFonts w:ascii="Cambria" w:hAnsi="Cambria" w:cs="Times New Roman"/>
          <w:bCs/>
        </w:rPr>
        <w:t>2022</w:t>
      </w:r>
    </w:p>
    <w:p w14:paraId="6CC265F2" w14:textId="77777777" w:rsidR="005C2427" w:rsidRPr="00B33C40" w:rsidRDefault="005C2427" w:rsidP="005C2427">
      <w:pPr>
        <w:rPr>
          <w:rFonts w:ascii="Cambria" w:hAnsi="Cambria" w:cs="Times New Roman"/>
          <w:bCs/>
        </w:rPr>
      </w:pPr>
      <w:r w:rsidRPr="00B33C40">
        <w:rPr>
          <w:rFonts w:ascii="Cambria" w:hAnsi="Cambria" w:cs="Times New Roman"/>
          <w:bCs/>
        </w:rPr>
        <w:t xml:space="preserve">IMBES Conference Travel Award ($2,000) – </w:t>
      </w:r>
      <w:r w:rsidRPr="00B33C40">
        <w:rPr>
          <w:rFonts w:ascii="Cambria" w:hAnsi="Cambria" w:cs="Times New Roman"/>
          <w:bCs/>
          <w:i/>
          <w:iCs/>
        </w:rPr>
        <w:t>Int. Mind, Brain, &amp; Education Society</w:t>
      </w:r>
      <w:r w:rsidRPr="00B33C40">
        <w:rPr>
          <w:rFonts w:ascii="Cambria" w:hAnsi="Cambria" w:cs="Times New Roman"/>
          <w:bCs/>
        </w:rPr>
        <w:tab/>
        <w:t xml:space="preserve">   </w:t>
      </w:r>
      <w:r>
        <w:rPr>
          <w:rFonts w:ascii="Cambria" w:hAnsi="Cambria" w:cs="Times New Roman"/>
          <w:bCs/>
        </w:rPr>
        <w:tab/>
      </w:r>
      <w:r>
        <w:rPr>
          <w:rFonts w:ascii="Cambria" w:hAnsi="Cambria" w:cs="Times New Roman"/>
          <w:bCs/>
        </w:rPr>
        <w:tab/>
        <w:t xml:space="preserve">   </w:t>
      </w:r>
      <w:r w:rsidRPr="00B33C40">
        <w:rPr>
          <w:rFonts w:ascii="Cambria" w:hAnsi="Cambria" w:cs="Times New Roman"/>
          <w:bCs/>
        </w:rPr>
        <w:t>2022</w:t>
      </w:r>
    </w:p>
    <w:p w14:paraId="1558BFCF" w14:textId="30F11163" w:rsidR="0062277E" w:rsidRPr="0062277E" w:rsidRDefault="0062277E" w:rsidP="005C2427">
      <w:pPr>
        <w:rPr>
          <w:rFonts w:ascii="Cambria" w:hAnsi="Cambria" w:cs="Times New Roman"/>
          <w:bCs/>
        </w:rPr>
      </w:pPr>
      <w:r>
        <w:rPr>
          <w:rFonts w:ascii="Cambria" w:hAnsi="Cambria" w:cs="Times New Roman"/>
          <w:bCs/>
        </w:rPr>
        <w:t xml:space="preserve">ISDP </w:t>
      </w:r>
      <w:r w:rsidR="00A72ABD">
        <w:rPr>
          <w:rFonts w:ascii="Cambria" w:hAnsi="Cambria" w:cs="Times New Roman"/>
          <w:bCs/>
        </w:rPr>
        <w:t xml:space="preserve">Student/Postdoc Member Travel Award </w:t>
      </w:r>
      <w:r w:rsidR="00FA0383">
        <w:rPr>
          <w:rFonts w:ascii="Cambria" w:hAnsi="Cambria" w:cs="Times New Roman"/>
          <w:bCs/>
        </w:rPr>
        <w:t>($200)</w:t>
      </w:r>
      <w:r>
        <w:rPr>
          <w:rFonts w:ascii="Cambria" w:hAnsi="Cambria" w:cs="Times New Roman"/>
          <w:bCs/>
        </w:rPr>
        <w:t xml:space="preserve"> – </w:t>
      </w:r>
      <w:r w:rsidRPr="0062277E">
        <w:rPr>
          <w:rFonts w:ascii="Cambria" w:hAnsi="Cambria" w:cs="Times New Roman"/>
          <w:bCs/>
          <w:i/>
          <w:iCs/>
        </w:rPr>
        <w:t>Int. Soc. for Developmental Psychobiology</w:t>
      </w:r>
      <w:r>
        <w:rPr>
          <w:rFonts w:ascii="Cambria" w:hAnsi="Cambria" w:cs="Times New Roman"/>
          <w:bCs/>
        </w:rPr>
        <w:tab/>
        <w:t xml:space="preserve">   2022</w:t>
      </w:r>
    </w:p>
    <w:p w14:paraId="78CDF184" w14:textId="2A0C4F9D" w:rsidR="005C2427" w:rsidRPr="00B33C40" w:rsidRDefault="005C2427" w:rsidP="005C2427">
      <w:pPr>
        <w:rPr>
          <w:rFonts w:ascii="Cambria" w:hAnsi="Cambria" w:cs="Times New Roman"/>
          <w:bCs/>
        </w:rPr>
      </w:pPr>
      <w:r w:rsidRPr="00B33C40">
        <w:rPr>
          <w:rFonts w:ascii="Cambria" w:hAnsi="Cambria" w:cs="Times New Roman"/>
          <w:bCs/>
        </w:rPr>
        <w:t xml:space="preserve">IPSP First Runner-Up Best Poster Award ($100) </w:t>
      </w:r>
      <w:r w:rsidRPr="00B33C40">
        <w:rPr>
          <w:rFonts w:ascii="Cambria" w:hAnsi="Cambria" w:cs="Times New Roman"/>
          <w:bCs/>
          <w:i/>
          <w:iCs/>
        </w:rPr>
        <w:t>– Teachers College</w:t>
      </w:r>
      <w:r w:rsidR="00540A7F">
        <w:rPr>
          <w:rFonts w:ascii="Cambria" w:hAnsi="Cambria" w:cs="Times New Roman"/>
          <w:bCs/>
          <w:i/>
          <w:iCs/>
        </w:rPr>
        <w:t>, Columbia University</w:t>
      </w:r>
      <w:r w:rsidRPr="00B33C40">
        <w:rPr>
          <w:rFonts w:ascii="Cambria" w:hAnsi="Cambria" w:cs="Times New Roman"/>
          <w:bCs/>
          <w:i/>
          <w:iCs/>
        </w:rPr>
        <w:t xml:space="preserve">   </w:t>
      </w:r>
      <w:r>
        <w:rPr>
          <w:rFonts w:ascii="Cambria" w:hAnsi="Cambria" w:cs="Times New Roman"/>
          <w:bCs/>
          <w:i/>
          <w:iCs/>
        </w:rPr>
        <w:tab/>
      </w:r>
      <w:r>
        <w:rPr>
          <w:rFonts w:ascii="Cambria" w:hAnsi="Cambria" w:cs="Times New Roman"/>
          <w:bCs/>
          <w:i/>
          <w:iCs/>
        </w:rPr>
        <w:tab/>
        <w:t xml:space="preserve">   </w:t>
      </w:r>
      <w:r w:rsidRPr="00B33C40">
        <w:rPr>
          <w:rFonts w:ascii="Cambria" w:hAnsi="Cambria" w:cs="Times New Roman"/>
          <w:bCs/>
        </w:rPr>
        <w:t>2022</w:t>
      </w:r>
    </w:p>
    <w:p w14:paraId="0FB757DB" w14:textId="77777777" w:rsidR="005C2427" w:rsidRPr="00B33C40" w:rsidRDefault="005C2427" w:rsidP="005C2427">
      <w:pPr>
        <w:rPr>
          <w:rFonts w:ascii="Cambria" w:hAnsi="Cambria" w:cs="Times New Roman"/>
          <w:bCs/>
        </w:rPr>
      </w:pPr>
      <w:r w:rsidRPr="00B33C40">
        <w:rPr>
          <w:rFonts w:ascii="Cambria" w:hAnsi="Cambria" w:cs="Times New Roman"/>
          <w:bCs/>
        </w:rPr>
        <w:t>Columbia Population Research Center (CPRC) Fellow</w:t>
      </w:r>
      <w:r w:rsidRPr="00B33C40">
        <w:rPr>
          <w:rFonts w:ascii="Cambria" w:hAnsi="Cambria" w:cs="Times New Roman"/>
          <w:bCs/>
        </w:rPr>
        <w:tab/>
      </w:r>
      <w:r w:rsidRPr="00B33C40">
        <w:rPr>
          <w:rFonts w:ascii="Cambria" w:hAnsi="Cambria" w:cs="Times New Roman"/>
          <w:bCs/>
        </w:rPr>
        <w:tab/>
        <w:t xml:space="preserve">           </w:t>
      </w:r>
      <w:r>
        <w:rPr>
          <w:rFonts w:ascii="Cambria" w:hAnsi="Cambria" w:cs="Times New Roman"/>
          <w:bCs/>
        </w:rPr>
        <w:tab/>
      </w:r>
      <w:r>
        <w:rPr>
          <w:rFonts w:ascii="Cambria" w:hAnsi="Cambria" w:cs="Times New Roman"/>
          <w:bCs/>
        </w:rPr>
        <w:tab/>
      </w:r>
      <w:r>
        <w:rPr>
          <w:rFonts w:ascii="Cambria" w:hAnsi="Cambria" w:cs="Times New Roman"/>
          <w:bCs/>
        </w:rPr>
        <w:tab/>
        <w:t xml:space="preserve">           </w:t>
      </w:r>
      <w:r w:rsidRPr="00B33C40">
        <w:rPr>
          <w:rFonts w:ascii="Cambria" w:hAnsi="Cambria" w:cs="Times New Roman"/>
          <w:bCs/>
        </w:rPr>
        <w:t>2021 – Present</w:t>
      </w:r>
    </w:p>
    <w:p w14:paraId="07B22CA0" w14:textId="77777777" w:rsidR="005C2427" w:rsidRPr="00B33C40" w:rsidRDefault="005C2427" w:rsidP="005C2427">
      <w:pPr>
        <w:rPr>
          <w:rFonts w:ascii="Cambria" w:hAnsi="Cambria" w:cs="Times New Roman"/>
          <w:bCs/>
        </w:rPr>
      </w:pPr>
      <w:r w:rsidRPr="00B33C40">
        <w:rPr>
          <w:rFonts w:ascii="Cambria" w:hAnsi="Cambria" w:cs="Times New Roman"/>
          <w:bCs/>
        </w:rPr>
        <w:t xml:space="preserve">Psi Chi National Honor Society in Psychology </w:t>
      </w:r>
      <w:r w:rsidRPr="00B33C40">
        <w:rPr>
          <w:rFonts w:ascii="Cambria" w:hAnsi="Cambria" w:cs="Times New Roman"/>
          <w:bCs/>
        </w:rPr>
        <w:tab/>
      </w:r>
      <w:r w:rsidRPr="00B33C40">
        <w:rPr>
          <w:rFonts w:ascii="Cambria" w:hAnsi="Cambria" w:cs="Times New Roman"/>
          <w:bCs/>
        </w:rPr>
        <w:tab/>
      </w:r>
      <w:r w:rsidRPr="00B33C40">
        <w:rPr>
          <w:rFonts w:ascii="Cambria" w:hAnsi="Cambria" w:cs="Times New Roman"/>
          <w:bCs/>
        </w:rPr>
        <w:tab/>
      </w:r>
      <w:r w:rsidRPr="00B33C40">
        <w:rPr>
          <w:rFonts w:ascii="Cambria" w:hAnsi="Cambria" w:cs="Times New Roman"/>
          <w:bCs/>
        </w:rPr>
        <w:tab/>
        <w:t xml:space="preserve">          </w:t>
      </w:r>
      <w:r>
        <w:rPr>
          <w:rFonts w:ascii="Cambria" w:hAnsi="Cambria" w:cs="Times New Roman"/>
          <w:bCs/>
        </w:rPr>
        <w:tab/>
      </w:r>
      <w:r>
        <w:rPr>
          <w:rFonts w:ascii="Cambria" w:hAnsi="Cambria" w:cs="Times New Roman"/>
          <w:bCs/>
        </w:rPr>
        <w:tab/>
        <w:t xml:space="preserve">        </w:t>
      </w:r>
      <w:r w:rsidRPr="00B33C40">
        <w:rPr>
          <w:rFonts w:ascii="Cambria" w:hAnsi="Cambria" w:cs="Times New Roman"/>
          <w:bCs/>
        </w:rPr>
        <w:t xml:space="preserve"> </w:t>
      </w:r>
      <w:r>
        <w:rPr>
          <w:rFonts w:ascii="Cambria" w:hAnsi="Cambria" w:cs="Times New Roman"/>
          <w:bCs/>
        </w:rPr>
        <w:t xml:space="preserve">  </w:t>
      </w:r>
      <w:r w:rsidRPr="00B33C40">
        <w:rPr>
          <w:rFonts w:ascii="Cambria" w:hAnsi="Cambria" w:cs="Times New Roman"/>
          <w:bCs/>
        </w:rPr>
        <w:t>2016 – Present</w:t>
      </w:r>
    </w:p>
    <w:p w14:paraId="5966B537" w14:textId="77777777" w:rsidR="005C2427" w:rsidRPr="00B33C40" w:rsidRDefault="005C2427" w:rsidP="005C2427">
      <w:pPr>
        <w:rPr>
          <w:rFonts w:ascii="Cambria" w:hAnsi="Cambria" w:cs="Times New Roman"/>
          <w:bCs/>
        </w:rPr>
      </w:pPr>
      <w:r w:rsidRPr="00B33C40">
        <w:rPr>
          <w:rFonts w:ascii="Cambria" w:hAnsi="Cambria" w:cs="Times New Roman"/>
          <w:bCs/>
        </w:rPr>
        <w:t>Summer Research Fellow</w:t>
      </w:r>
      <w:r>
        <w:rPr>
          <w:rFonts w:ascii="Cambria" w:hAnsi="Cambria" w:cs="Times New Roman"/>
          <w:bCs/>
        </w:rPr>
        <w:t>ship</w:t>
      </w:r>
      <w:r w:rsidRPr="00B33C40">
        <w:rPr>
          <w:rFonts w:ascii="Cambria" w:hAnsi="Cambria" w:cs="Times New Roman"/>
          <w:bCs/>
        </w:rPr>
        <w:t xml:space="preserve"> ($2,500) – </w:t>
      </w:r>
      <w:r w:rsidRPr="00B33C40">
        <w:rPr>
          <w:rFonts w:ascii="Cambria" w:hAnsi="Cambria" w:cs="Times New Roman"/>
          <w:bCs/>
          <w:i/>
          <w:iCs/>
        </w:rPr>
        <w:t>Muhlenberg College</w:t>
      </w:r>
      <w:r w:rsidRPr="00B33C40">
        <w:rPr>
          <w:rFonts w:ascii="Cambria" w:hAnsi="Cambria" w:cs="Times New Roman"/>
          <w:bCs/>
          <w:i/>
          <w:iCs/>
        </w:rPr>
        <w:tab/>
      </w:r>
      <w:r w:rsidRPr="00B33C40">
        <w:rPr>
          <w:rFonts w:ascii="Cambria" w:hAnsi="Cambria" w:cs="Times New Roman"/>
          <w:bCs/>
          <w:i/>
          <w:iCs/>
        </w:rPr>
        <w:tab/>
      </w:r>
      <w:r w:rsidRPr="00B33C40">
        <w:rPr>
          <w:rFonts w:ascii="Cambria" w:hAnsi="Cambria" w:cs="Times New Roman"/>
          <w:bCs/>
          <w:i/>
          <w:iCs/>
        </w:rPr>
        <w:tab/>
      </w:r>
      <w:proofErr w:type="gramStart"/>
      <w:r w:rsidRPr="00B33C40">
        <w:rPr>
          <w:rFonts w:ascii="Cambria" w:hAnsi="Cambria" w:cs="Times New Roman"/>
          <w:bCs/>
          <w:i/>
          <w:iCs/>
        </w:rPr>
        <w:tab/>
        <w:t xml:space="preserve">  </w:t>
      </w:r>
      <w:r>
        <w:rPr>
          <w:rFonts w:ascii="Cambria" w:hAnsi="Cambria" w:cs="Times New Roman"/>
          <w:bCs/>
          <w:i/>
          <w:iCs/>
        </w:rPr>
        <w:tab/>
      </w:r>
      <w:proofErr w:type="gramEnd"/>
      <w:r>
        <w:rPr>
          <w:rFonts w:ascii="Cambria" w:hAnsi="Cambria" w:cs="Times New Roman"/>
          <w:bCs/>
          <w:i/>
          <w:iCs/>
        </w:rPr>
        <w:tab/>
        <w:t xml:space="preserve">  </w:t>
      </w:r>
      <w:r w:rsidRPr="00B33C40">
        <w:rPr>
          <w:rFonts w:ascii="Cambria" w:hAnsi="Cambria" w:cs="Times New Roman"/>
          <w:bCs/>
          <w:i/>
          <w:iCs/>
        </w:rPr>
        <w:t xml:space="preserve"> </w:t>
      </w:r>
      <w:r w:rsidRPr="00B33C40">
        <w:rPr>
          <w:rFonts w:ascii="Cambria" w:hAnsi="Cambria" w:cs="Times New Roman"/>
          <w:bCs/>
        </w:rPr>
        <w:t>2015</w:t>
      </w:r>
    </w:p>
    <w:p w14:paraId="5442D692" w14:textId="77777777" w:rsidR="005C2427" w:rsidRPr="00B33C40" w:rsidRDefault="005C2427" w:rsidP="005C2427">
      <w:pPr>
        <w:rPr>
          <w:rFonts w:ascii="Cambria" w:hAnsi="Cambria" w:cs="Times New Roman"/>
          <w:bCs/>
        </w:rPr>
      </w:pPr>
      <w:r w:rsidRPr="00B33C40">
        <w:rPr>
          <w:rFonts w:ascii="Cambria" w:hAnsi="Cambria" w:cs="Times New Roman"/>
          <w:bCs/>
        </w:rPr>
        <w:t xml:space="preserve">Dean’s List – </w:t>
      </w:r>
      <w:r w:rsidRPr="00B33C40">
        <w:rPr>
          <w:rFonts w:ascii="Cambria" w:hAnsi="Cambria" w:cs="Times New Roman"/>
          <w:bCs/>
          <w:i/>
          <w:iCs/>
        </w:rPr>
        <w:t>Muhlenberg College</w:t>
      </w:r>
      <w:r w:rsidRPr="00B33C40">
        <w:rPr>
          <w:rFonts w:ascii="Cambria" w:hAnsi="Cambria" w:cs="Times New Roman"/>
          <w:bCs/>
        </w:rPr>
        <w:tab/>
      </w:r>
      <w:r w:rsidRPr="00B33C40">
        <w:rPr>
          <w:rFonts w:ascii="Cambria" w:hAnsi="Cambria" w:cs="Times New Roman"/>
          <w:bCs/>
        </w:rPr>
        <w:tab/>
      </w:r>
      <w:r w:rsidRPr="00B33C40">
        <w:rPr>
          <w:rFonts w:ascii="Cambria" w:hAnsi="Cambria" w:cs="Times New Roman"/>
          <w:bCs/>
        </w:rPr>
        <w:tab/>
      </w:r>
      <w:r w:rsidRPr="00B33C40">
        <w:rPr>
          <w:rFonts w:ascii="Cambria" w:hAnsi="Cambria" w:cs="Times New Roman"/>
          <w:bCs/>
        </w:rPr>
        <w:tab/>
      </w:r>
      <w:r w:rsidRPr="00B33C40">
        <w:rPr>
          <w:rFonts w:ascii="Cambria" w:hAnsi="Cambria" w:cs="Times New Roman"/>
          <w:bCs/>
        </w:rPr>
        <w:tab/>
        <w:t xml:space="preserve">          </w:t>
      </w:r>
      <w:r>
        <w:rPr>
          <w:rFonts w:ascii="Cambria" w:hAnsi="Cambria" w:cs="Times New Roman"/>
          <w:bCs/>
        </w:rPr>
        <w:tab/>
      </w:r>
      <w:r>
        <w:rPr>
          <w:rFonts w:ascii="Cambria" w:hAnsi="Cambria" w:cs="Times New Roman"/>
          <w:bCs/>
        </w:rPr>
        <w:tab/>
        <w:t xml:space="preserve">        </w:t>
      </w:r>
      <w:r w:rsidRPr="00B33C40">
        <w:rPr>
          <w:rFonts w:ascii="Cambria" w:hAnsi="Cambria" w:cs="Times New Roman"/>
          <w:bCs/>
        </w:rPr>
        <w:t xml:space="preserve"> </w:t>
      </w:r>
      <w:r>
        <w:rPr>
          <w:rFonts w:ascii="Cambria" w:hAnsi="Cambria" w:cs="Times New Roman"/>
          <w:bCs/>
        </w:rPr>
        <w:tab/>
      </w:r>
      <w:r>
        <w:rPr>
          <w:rFonts w:ascii="Cambria" w:hAnsi="Cambria" w:cs="Times New Roman"/>
          <w:bCs/>
        </w:rPr>
        <w:tab/>
        <w:t xml:space="preserve">   </w:t>
      </w:r>
      <w:r w:rsidRPr="00B33C40">
        <w:rPr>
          <w:rFonts w:ascii="Cambria" w:hAnsi="Cambria" w:cs="Times New Roman"/>
          <w:bCs/>
        </w:rPr>
        <w:t>2013 –2017</w:t>
      </w:r>
    </w:p>
    <w:p w14:paraId="4AD16B09" w14:textId="6B1F50A0" w:rsidR="005C2427" w:rsidRPr="00B33C40" w:rsidRDefault="005C2427" w:rsidP="005C2427">
      <w:pPr>
        <w:rPr>
          <w:rFonts w:ascii="Cambria" w:hAnsi="Cambria" w:cs="Times New Roman"/>
          <w:bCs/>
        </w:rPr>
      </w:pPr>
      <w:r w:rsidRPr="00B33C40">
        <w:rPr>
          <w:rFonts w:ascii="Cambria" w:hAnsi="Cambria" w:cs="Times New Roman"/>
          <w:bCs/>
        </w:rPr>
        <w:t xml:space="preserve">Presidential Scholarship – </w:t>
      </w:r>
      <w:r w:rsidRPr="00B33C40">
        <w:rPr>
          <w:rFonts w:ascii="Cambria" w:hAnsi="Cambria" w:cs="Times New Roman"/>
          <w:bCs/>
          <w:i/>
          <w:iCs/>
        </w:rPr>
        <w:t>Muhlenberg College</w:t>
      </w:r>
      <w:r w:rsidRPr="00B33C40">
        <w:rPr>
          <w:rFonts w:ascii="Cambria" w:hAnsi="Cambria" w:cs="Times New Roman"/>
          <w:bCs/>
        </w:rPr>
        <w:tab/>
      </w:r>
      <w:r w:rsidRPr="00B33C40">
        <w:rPr>
          <w:rFonts w:ascii="Cambria" w:hAnsi="Cambria" w:cs="Times New Roman"/>
          <w:bCs/>
        </w:rPr>
        <w:tab/>
      </w:r>
      <w:r w:rsidRPr="00B33C40">
        <w:rPr>
          <w:rFonts w:ascii="Cambria" w:hAnsi="Cambria" w:cs="Times New Roman"/>
          <w:bCs/>
        </w:rPr>
        <w:tab/>
        <w:t xml:space="preserve">           </w:t>
      </w:r>
      <w:r>
        <w:rPr>
          <w:rFonts w:ascii="Cambria" w:hAnsi="Cambria" w:cs="Times New Roman"/>
          <w:bCs/>
        </w:rPr>
        <w:tab/>
      </w:r>
      <w:r>
        <w:rPr>
          <w:rFonts w:ascii="Cambria" w:hAnsi="Cambria" w:cs="Times New Roman"/>
          <w:bCs/>
        </w:rPr>
        <w:tab/>
      </w:r>
      <w:r>
        <w:rPr>
          <w:rFonts w:ascii="Cambria" w:hAnsi="Cambria" w:cs="Times New Roman"/>
          <w:bCs/>
        </w:rPr>
        <w:tab/>
      </w:r>
      <w:r>
        <w:rPr>
          <w:rFonts w:ascii="Cambria" w:hAnsi="Cambria" w:cs="Times New Roman"/>
          <w:bCs/>
        </w:rPr>
        <w:tab/>
        <w:t xml:space="preserve">   </w:t>
      </w:r>
      <w:r w:rsidRPr="00B33C40">
        <w:rPr>
          <w:rFonts w:ascii="Cambria" w:hAnsi="Cambria" w:cs="Times New Roman"/>
          <w:bCs/>
        </w:rPr>
        <w:t>2013 –2017</w:t>
      </w:r>
    </w:p>
    <w:p w14:paraId="7B757F4C" w14:textId="77777777" w:rsidR="00822E96" w:rsidRDefault="00822E96" w:rsidP="00822E96">
      <w:pPr>
        <w:tabs>
          <w:tab w:val="left" w:pos="1620"/>
        </w:tabs>
        <w:contextualSpacing/>
        <w:rPr>
          <w:rStyle w:val="Strong"/>
          <w:rFonts w:ascii="Cambria" w:hAnsi="Cambria"/>
          <w:color w:val="000000" w:themeColor="text1"/>
        </w:rPr>
      </w:pPr>
    </w:p>
    <w:p w14:paraId="7557079B" w14:textId="6FD4191E" w:rsidR="00822E96" w:rsidRPr="0064736F" w:rsidRDefault="00822E96" w:rsidP="00822E96">
      <w:pPr>
        <w:tabs>
          <w:tab w:val="left" w:pos="1620"/>
        </w:tabs>
        <w:contextualSpacing/>
        <w:rPr>
          <w:rFonts w:ascii="Cambria" w:hAnsi="Cambria"/>
          <w:color w:val="000000" w:themeColor="text1"/>
        </w:rPr>
      </w:pPr>
      <w:r>
        <w:rPr>
          <w:rStyle w:val="Strong"/>
          <w:rFonts w:ascii="Cambria" w:hAnsi="Cambria"/>
          <w:color w:val="000000" w:themeColor="text1"/>
        </w:rPr>
        <w:t xml:space="preserve">INVITED TALKS </w:t>
      </w:r>
    </w:p>
    <w:p w14:paraId="26CBB122" w14:textId="77777777" w:rsidR="00822E96" w:rsidRPr="00DB58F8" w:rsidRDefault="00822E96" w:rsidP="00822E96">
      <w:pPr>
        <w:pStyle w:val="ListParagraph"/>
        <w:rPr>
          <w:rFonts w:ascii="Cambria" w:hAnsi="Cambria" w:cs="Times New Roman"/>
          <w:b/>
          <w:u w:val="single"/>
        </w:rPr>
      </w:pPr>
      <w:r w:rsidRPr="00DB58F8">
        <w:rPr>
          <w:rFonts w:ascii="Cambria" w:hAnsi="Cambria" w:cs="Times"/>
          <w:b/>
          <w:cap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F572783" wp14:editId="7D93B556">
                <wp:simplePos x="0" y="0"/>
                <wp:positionH relativeFrom="column">
                  <wp:posOffset>0</wp:posOffset>
                </wp:positionH>
                <wp:positionV relativeFrom="paragraph">
                  <wp:posOffset>15784</wp:posOffset>
                </wp:positionV>
                <wp:extent cx="6901543" cy="0"/>
                <wp:effectExtent l="0" t="12700" r="33020" b="25400"/>
                <wp:wrapNone/>
                <wp:docPr id="1189325006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901543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959CBC" id="Line 12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.25pt" to="543.45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" strokeweight="3pt">
                <v:stroke joinstyle="miter"/>
                <o:lock v:ext="edit" shapetype="f"/>
              </v:line>
            </w:pict>
          </mc:Fallback>
        </mc:AlternateContent>
      </w:r>
    </w:p>
    <w:p w14:paraId="0CD271F1" w14:textId="1C9C4530" w:rsidR="0064736F" w:rsidRDefault="00526895" w:rsidP="00FE506F">
      <w:pPr>
        <w:tabs>
          <w:tab w:val="left" w:pos="1620"/>
        </w:tabs>
        <w:contextualSpacing/>
        <w:rPr>
          <w:rStyle w:val="Strong"/>
          <w:rFonts w:ascii="Cambria" w:hAnsi="Cambria"/>
          <w:b w:val="0"/>
          <w:bCs w:val="0"/>
          <w:i/>
          <w:iCs/>
          <w:color w:val="000000" w:themeColor="text1"/>
        </w:rPr>
      </w:pPr>
      <w:r w:rsidRPr="00526895">
        <w:rPr>
          <w:rStyle w:val="Strong"/>
          <w:rFonts w:ascii="Cambria" w:hAnsi="Cambria"/>
          <w:color w:val="000000" w:themeColor="text1"/>
        </w:rPr>
        <w:t>New York University</w:t>
      </w:r>
      <w:r w:rsidRPr="00526895">
        <w:rPr>
          <w:rStyle w:val="Strong"/>
          <w:rFonts w:ascii="Cambria" w:hAnsi="Cambria"/>
          <w:b w:val="0"/>
          <w:bCs w:val="0"/>
          <w:color w:val="000000" w:themeColor="text1"/>
        </w:rPr>
        <w:t>.</w:t>
      </w:r>
      <w:r>
        <w:rPr>
          <w:rStyle w:val="Strong"/>
          <w:rFonts w:ascii="Cambria" w:hAnsi="Cambria"/>
          <w:b w:val="0"/>
          <w:bCs w:val="0"/>
          <w:i/>
          <w:iCs/>
          <w:color w:val="000000" w:themeColor="text1"/>
        </w:rPr>
        <w:t xml:space="preserve"> </w:t>
      </w:r>
      <w:r w:rsidR="00822E96" w:rsidRPr="00822E96">
        <w:rPr>
          <w:rStyle w:val="Strong"/>
          <w:rFonts w:ascii="Cambria" w:hAnsi="Cambria"/>
          <w:b w:val="0"/>
          <w:bCs w:val="0"/>
          <w:i/>
          <w:iCs/>
          <w:color w:val="000000" w:themeColor="text1"/>
        </w:rPr>
        <w:t>Baby’s First Years: Design, Implementation, and Policy Implications of the Nation’s First Randomized Control Trial of Poverty Reduction</w:t>
      </w:r>
    </w:p>
    <w:p w14:paraId="609A79D9" w14:textId="3B2AC797" w:rsidR="009676ED" w:rsidRDefault="009676ED" w:rsidP="00FE506F">
      <w:pPr>
        <w:tabs>
          <w:tab w:val="left" w:pos="1620"/>
        </w:tabs>
        <w:contextualSpacing/>
        <w:rPr>
          <w:rStyle w:val="Strong"/>
          <w:rFonts w:ascii="Cambria" w:hAnsi="Cambria"/>
          <w:b w:val="0"/>
          <w:bCs w:val="0"/>
          <w:color w:val="000000" w:themeColor="text1"/>
        </w:rPr>
      </w:pPr>
      <w:r>
        <w:rPr>
          <w:rStyle w:val="Strong"/>
          <w:rFonts w:ascii="Cambria" w:hAnsi="Cambria"/>
          <w:color w:val="000000" w:themeColor="text1"/>
        </w:rPr>
        <w:t xml:space="preserve">Teachers College, Columbia University. </w:t>
      </w:r>
      <w:r>
        <w:rPr>
          <w:rStyle w:val="Strong"/>
          <w:rFonts w:ascii="Cambria" w:hAnsi="Cambria"/>
          <w:b w:val="0"/>
          <w:bCs w:val="0"/>
          <w:i/>
          <w:iCs/>
          <w:color w:val="000000" w:themeColor="text1"/>
        </w:rPr>
        <w:t>The Marshmallow Test: Delay of Gratification Does Not Reliably Predict Adult Functioning</w:t>
      </w:r>
    </w:p>
    <w:p w14:paraId="54CC0FDF" w14:textId="77777777" w:rsidR="009676ED" w:rsidRPr="009676ED" w:rsidRDefault="009676ED" w:rsidP="00FE506F">
      <w:pPr>
        <w:tabs>
          <w:tab w:val="left" w:pos="1620"/>
        </w:tabs>
        <w:contextualSpacing/>
        <w:rPr>
          <w:rStyle w:val="Strong"/>
          <w:rFonts w:ascii="Cambria" w:hAnsi="Cambria"/>
          <w:b w:val="0"/>
          <w:bCs w:val="0"/>
          <w:color w:val="000000" w:themeColor="text1"/>
        </w:rPr>
      </w:pPr>
    </w:p>
    <w:p w14:paraId="1F3345D3" w14:textId="1C04E5D2" w:rsidR="00AE77AA" w:rsidRPr="0064736F" w:rsidRDefault="00AE77AA" w:rsidP="00AE77AA">
      <w:pPr>
        <w:tabs>
          <w:tab w:val="left" w:pos="1620"/>
        </w:tabs>
        <w:contextualSpacing/>
        <w:rPr>
          <w:rFonts w:ascii="Cambria" w:hAnsi="Cambria"/>
          <w:color w:val="000000" w:themeColor="text1"/>
        </w:rPr>
      </w:pPr>
      <w:r>
        <w:rPr>
          <w:rStyle w:val="Strong"/>
          <w:rFonts w:ascii="Cambria" w:hAnsi="Cambria"/>
          <w:color w:val="000000" w:themeColor="text1"/>
        </w:rPr>
        <w:t>PAPER SYMPOSIUMS</w:t>
      </w:r>
    </w:p>
    <w:p w14:paraId="0D0A68AD" w14:textId="77777777" w:rsidR="00AE77AA" w:rsidRPr="00DB58F8" w:rsidRDefault="00AE77AA" w:rsidP="00AE77AA">
      <w:pPr>
        <w:pStyle w:val="ListParagraph"/>
        <w:rPr>
          <w:rFonts w:ascii="Cambria" w:hAnsi="Cambria" w:cs="Times New Roman"/>
          <w:b/>
          <w:u w:val="single"/>
        </w:rPr>
      </w:pPr>
      <w:r w:rsidRPr="00DB58F8">
        <w:rPr>
          <w:rFonts w:ascii="Cambria" w:hAnsi="Cambria" w:cs="Times"/>
          <w:b/>
          <w:cap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35E7117" wp14:editId="39255AB2">
                <wp:simplePos x="0" y="0"/>
                <wp:positionH relativeFrom="column">
                  <wp:posOffset>0</wp:posOffset>
                </wp:positionH>
                <wp:positionV relativeFrom="paragraph">
                  <wp:posOffset>15784</wp:posOffset>
                </wp:positionV>
                <wp:extent cx="6901543" cy="0"/>
                <wp:effectExtent l="0" t="12700" r="33020" b="25400"/>
                <wp:wrapNone/>
                <wp:docPr id="10355775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901543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06ABBA" id="Line 12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.25pt" to="543.45pt,1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" strokeweight="3pt">
                <v:stroke joinstyle="miter"/>
                <o:lock v:ext="edit" shapetype="f"/>
              </v:line>
            </w:pict>
          </mc:Fallback>
        </mc:AlternateContent>
      </w:r>
    </w:p>
    <w:p w14:paraId="57E01A10" w14:textId="77777777" w:rsidR="00551B5C" w:rsidRPr="00BA61CB" w:rsidRDefault="00551B5C" w:rsidP="00551B5C">
      <w:pPr>
        <w:ind w:left="720" w:hanging="720"/>
        <w:rPr>
          <w:rFonts w:ascii="Cambria" w:hAnsi="Cambria" w:cs="Times New Roman"/>
          <w:bCs/>
        </w:rPr>
      </w:pPr>
      <w:r w:rsidRPr="00BA61CB">
        <w:rPr>
          <w:rFonts w:ascii="Cambria" w:hAnsi="Cambria" w:cs="Times New Roman"/>
          <w:b/>
        </w:rPr>
        <w:t>Sperber, J.F.</w:t>
      </w:r>
      <w:r>
        <w:rPr>
          <w:rFonts w:ascii="Cambria" w:hAnsi="Cambria" w:cs="Times New Roman"/>
          <w:b/>
        </w:rPr>
        <w:t xml:space="preserve"> [chair].</w:t>
      </w:r>
      <w:r w:rsidRPr="00BA61CB">
        <w:rPr>
          <w:rFonts w:ascii="Cambria" w:hAnsi="Cambria" w:cs="Times New Roman"/>
          <w:bCs/>
        </w:rPr>
        <w:t xml:space="preserve"> </w:t>
      </w:r>
      <w:r>
        <w:rPr>
          <w:rFonts w:ascii="Cambria" w:hAnsi="Cambria" w:cs="Times New Roman"/>
          <w:bCs/>
        </w:rPr>
        <w:t xml:space="preserve">(2025, Nov 12-14). </w:t>
      </w:r>
      <w:r>
        <w:rPr>
          <w:rFonts w:ascii="Cambria" w:hAnsi="Cambria" w:cs="Times New Roman"/>
          <w:bCs/>
          <w:i/>
          <w:iCs/>
        </w:rPr>
        <w:t>E</w:t>
      </w:r>
      <w:r w:rsidRPr="00BA61CB">
        <w:rPr>
          <w:rFonts w:ascii="Cambria" w:hAnsi="Cambria" w:cs="Times New Roman"/>
          <w:bCs/>
          <w:i/>
          <w:iCs/>
        </w:rPr>
        <w:t>pigenetic signatures of socioeconomic position across childhood</w:t>
      </w:r>
      <w:r>
        <w:rPr>
          <w:rFonts w:ascii="Cambria" w:hAnsi="Cambria" w:cs="Times New Roman"/>
          <w:bCs/>
          <w:i/>
          <w:iCs/>
        </w:rPr>
        <w:t>.</w:t>
      </w:r>
      <w:r>
        <w:rPr>
          <w:rFonts w:ascii="Cambria" w:hAnsi="Cambria" w:cs="Times New Roman"/>
          <w:bCs/>
        </w:rPr>
        <w:t xml:space="preserve"> [Wiley Young Investigator Symposium]. International Society for Developmental Psychobiology, San Diego: CA.</w:t>
      </w:r>
    </w:p>
    <w:p w14:paraId="424DE384" w14:textId="757B3418" w:rsidR="00A10F16" w:rsidRPr="00A10F16" w:rsidRDefault="00A10F16" w:rsidP="00A10F16">
      <w:pPr>
        <w:ind w:left="720" w:hanging="720"/>
        <w:rPr>
          <w:rFonts w:ascii="Cambria" w:hAnsi="Cambria" w:cs="Times New Roman"/>
          <w:bCs/>
        </w:rPr>
      </w:pPr>
      <w:r>
        <w:rPr>
          <w:rFonts w:ascii="Cambria" w:hAnsi="Cambria" w:cs="Times New Roman"/>
          <w:b/>
        </w:rPr>
        <w:t xml:space="preserve">Sperber, J.F., </w:t>
      </w:r>
      <w:r>
        <w:rPr>
          <w:rFonts w:ascii="Cambria" w:hAnsi="Cambria" w:cs="Times New Roman"/>
          <w:bCs/>
        </w:rPr>
        <w:t xml:space="preserve">Bai, Y., Jenkins, J.M., Dodge, K., Watts T.W. (2025, Oct 8-11). </w:t>
      </w:r>
      <w:r w:rsidRPr="00A10F16">
        <w:rPr>
          <w:rFonts w:ascii="Cambria" w:hAnsi="Cambria" w:cs="Times New Roman"/>
          <w:bCs/>
          <w:i/>
          <w:iCs/>
        </w:rPr>
        <w:t xml:space="preserve">Post-pandemic trajectories of learning based on student characteristics and </w:t>
      </w:r>
      <w:r w:rsidR="00551B5C">
        <w:rPr>
          <w:rFonts w:ascii="Cambria" w:hAnsi="Cambria" w:cs="Times New Roman"/>
          <w:bCs/>
          <w:i/>
          <w:iCs/>
        </w:rPr>
        <w:t>district</w:t>
      </w:r>
      <w:r w:rsidRPr="00A10F16">
        <w:rPr>
          <w:rFonts w:ascii="Cambria" w:hAnsi="Cambria" w:cs="Times New Roman"/>
          <w:bCs/>
          <w:i/>
          <w:iCs/>
        </w:rPr>
        <w:t xml:space="preserve">-level </w:t>
      </w:r>
      <w:r w:rsidR="00551B5C">
        <w:rPr>
          <w:rFonts w:ascii="Cambria" w:hAnsi="Cambria" w:cs="Times New Roman"/>
          <w:bCs/>
          <w:i/>
          <w:iCs/>
        </w:rPr>
        <w:t>policies</w:t>
      </w:r>
      <w:r>
        <w:rPr>
          <w:rFonts w:ascii="Cambria" w:hAnsi="Cambria" w:cs="Times New Roman"/>
          <w:bCs/>
          <w:i/>
          <w:iCs/>
        </w:rPr>
        <w:t>.</w:t>
      </w:r>
      <w:r>
        <w:rPr>
          <w:rFonts w:ascii="Cambria" w:hAnsi="Cambria" w:cs="Times New Roman"/>
          <w:bCs/>
        </w:rPr>
        <w:t xml:space="preserve"> [Paper Symposium]. Society for Research in Educational Effectiveness, Chicago: IL.</w:t>
      </w:r>
    </w:p>
    <w:p w14:paraId="35780B31" w14:textId="35469C5D" w:rsidR="00AE77AA" w:rsidRPr="00DB58F8" w:rsidRDefault="00AE77AA" w:rsidP="00AE77AA">
      <w:pPr>
        <w:ind w:left="720" w:hanging="720"/>
        <w:rPr>
          <w:rFonts w:ascii="Cambria" w:hAnsi="Cambria" w:cs="Times New Roman"/>
        </w:rPr>
      </w:pPr>
      <w:r w:rsidRPr="00DB58F8">
        <w:rPr>
          <w:rFonts w:ascii="Cambria" w:hAnsi="Cambria" w:cs="Times New Roman"/>
          <w:b/>
        </w:rPr>
        <w:t>Sperber, J.F.</w:t>
      </w:r>
      <w:r w:rsidRPr="00DB58F8">
        <w:rPr>
          <w:rFonts w:ascii="Cambria" w:hAnsi="Cambria" w:cs="Times New Roman"/>
          <w:bCs/>
        </w:rPr>
        <w:t xml:space="preserve">, Vandell, D., Duncan, G.J., Watts T.W. (2023, March </w:t>
      </w:r>
      <w:r w:rsidR="00BA61CB">
        <w:rPr>
          <w:rFonts w:ascii="Cambria" w:hAnsi="Cambria" w:cs="Times New Roman"/>
          <w:bCs/>
        </w:rPr>
        <w:t>23-25</w:t>
      </w:r>
      <w:r w:rsidRPr="00DB58F8">
        <w:rPr>
          <w:rFonts w:ascii="Cambria" w:hAnsi="Cambria" w:cs="Times New Roman"/>
          <w:bCs/>
        </w:rPr>
        <w:t xml:space="preserve">). </w:t>
      </w:r>
      <w:r w:rsidRPr="00DB58F8">
        <w:rPr>
          <w:rFonts w:ascii="Cambria" w:hAnsi="Cambria" w:cs="Times New Roman"/>
          <w:bCs/>
          <w:i/>
          <w:iCs/>
        </w:rPr>
        <w:t>Gratification Delay and Adult Outcomes: Does the Marshmallow Test predict adult functioning?</w:t>
      </w:r>
      <w:r w:rsidRPr="00DB58F8">
        <w:rPr>
          <w:rFonts w:ascii="Cambria" w:hAnsi="Cambria" w:cs="Times New Roman"/>
          <w:bCs/>
        </w:rPr>
        <w:t> [Paper Symposium].</w:t>
      </w:r>
      <w:r w:rsidRPr="00DB58F8">
        <w:rPr>
          <w:rFonts w:ascii="Cambria" w:hAnsi="Cambria" w:cs="Times New Roman"/>
        </w:rPr>
        <w:t xml:space="preserve"> Society for Research in Child Development Biennial Meeting</w:t>
      </w:r>
      <w:r w:rsidR="00BA61CB">
        <w:rPr>
          <w:rFonts w:ascii="Cambria" w:hAnsi="Cambria" w:cs="Times New Roman"/>
        </w:rPr>
        <w:t xml:space="preserve">, </w:t>
      </w:r>
      <w:r w:rsidRPr="00DB58F8">
        <w:rPr>
          <w:rFonts w:ascii="Cambria" w:hAnsi="Cambria" w:cs="Times New Roman"/>
        </w:rPr>
        <w:t>Salt Lake City: UT.</w:t>
      </w:r>
    </w:p>
    <w:p w14:paraId="595216DD" w14:textId="49F87EFC" w:rsidR="00AE77AA" w:rsidRPr="00DB58F8" w:rsidRDefault="00AE77AA" w:rsidP="00AE77AA">
      <w:pPr>
        <w:ind w:left="720" w:hanging="720"/>
        <w:rPr>
          <w:rFonts w:ascii="Cambria" w:hAnsi="Cambria" w:cs="Times New Roman"/>
        </w:rPr>
      </w:pPr>
      <w:r w:rsidRPr="00DB58F8">
        <w:rPr>
          <w:rFonts w:ascii="Cambria" w:hAnsi="Cambria" w:cs="Times New Roman"/>
          <w:b/>
        </w:rPr>
        <w:t>Sperber, J.F.</w:t>
      </w:r>
      <w:r w:rsidRPr="00DB58F8">
        <w:rPr>
          <w:rFonts w:ascii="Cambria" w:hAnsi="Cambria" w:cs="Times New Roman"/>
          <w:bCs/>
        </w:rPr>
        <w:t xml:space="preserve">, </w:t>
      </w:r>
      <w:proofErr w:type="spellStart"/>
      <w:r w:rsidRPr="00DB58F8">
        <w:rPr>
          <w:rFonts w:ascii="Cambria" w:hAnsi="Cambria" w:cs="Times New Roman"/>
          <w:bCs/>
        </w:rPr>
        <w:t>Gennetian</w:t>
      </w:r>
      <w:proofErr w:type="spellEnd"/>
      <w:r w:rsidRPr="00DB58F8">
        <w:rPr>
          <w:rFonts w:ascii="Cambria" w:hAnsi="Cambria" w:cs="Times New Roman"/>
          <w:bCs/>
        </w:rPr>
        <w:t>, L., Hart, E.R., Magnuson, K., Duncan, G., Halpern-Meekin, S., Yoshikawa, H., Fox, N., Noble, K.G. (2023, March 23</w:t>
      </w:r>
      <w:r w:rsidR="00BA61CB">
        <w:rPr>
          <w:rFonts w:ascii="Cambria" w:hAnsi="Cambria" w:cs="Times New Roman"/>
          <w:bCs/>
        </w:rPr>
        <w:t>-25</w:t>
      </w:r>
      <w:r w:rsidRPr="00DB58F8">
        <w:rPr>
          <w:rFonts w:ascii="Cambria" w:hAnsi="Cambria" w:cs="Times New Roman"/>
          <w:bCs/>
        </w:rPr>
        <w:t xml:space="preserve">). </w:t>
      </w:r>
      <w:r w:rsidRPr="00DB58F8">
        <w:rPr>
          <w:rFonts w:ascii="Cambria" w:hAnsi="Cambria" w:cs="Times New Roman"/>
          <w:bCs/>
          <w:i/>
          <w:iCs/>
        </w:rPr>
        <w:t xml:space="preserve">The effect of a poverty reduction intervention on early health and sleep among young children in the United States. </w:t>
      </w:r>
      <w:r w:rsidRPr="00DB58F8">
        <w:rPr>
          <w:rFonts w:ascii="Cambria" w:hAnsi="Cambria" w:cs="Times New Roman"/>
          <w:bCs/>
        </w:rPr>
        <w:t>[Paper Symposium].</w:t>
      </w:r>
      <w:r w:rsidRPr="00DB58F8">
        <w:rPr>
          <w:rFonts w:ascii="Cambria" w:hAnsi="Cambria" w:cs="Times New Roman"/>
        </w:rPr>
        <w:t xml:space="preserve"> Society for Research in Child Development Biennial Meeting</w:t>
      </w:r>
      <w:r>
        <w:rPr>
          <w:rFonts w:ascii="Cambria" w:hAnsi="Cambria" w:cs="Times New Roman"/>
        </w:rPr>
        <w:t>,</w:t>
      </w:r>
      <w:r w:rsidRPr="00DB58F8">
        <w:rPr>
          <w:rFonts w:ascii="Cambria" w:hAnsi="Cambria" w:cs="Times New Roman"/>
        </w:rPr>
        <w:t xml:space="preserve"> Salt Lake City: UT.</w:t>
      </w:r>
    </w:p>
    <w:p w14:paraId="3D4401BD" w14:textId="16FC5B63" w:rsidR="00AE77AA" w:rsidRPr="00DB58F8" w:rsidRDefault="00AE77AA" w:rsidP="00AE77AA">
      <w:pPr>
        <w:ind w:left="720" w:hanging="720"/>
        <w:rPr>
          <w:rFonts w:ascii="Cambria" w:hAnsi="Cambria" w:cs="Times New Roman"/>
          <w:b/>
        </w:rPr>
      </w:pPr>
      <w:r w:rsidRPr="00DB58F8">
        <w:rPr>
          <w:rFonts w:ascii="Cambria" w:hAnsi="Cambria" w:cs="Times New Roman"/>
          <w:bCs/>
        </w:rPr>
        <w:t xml:space="preserve">Hart, E.R., </w:t>
      </w:r>
      <w:proofErr w:type="spellStart"/>
      <w:r w:rsidRPr="00DB58F8">
        <w:rPr>
          <w:rFonts w:ascii="Cambria" w:hAnsi="Cambria" w:cs="Times New Roman"/>
          <w:bCs/>
        </w:rPr>
        <w:t>Gennetian</w:t>
      </w:r>
      <w:proofErr w:type="spellEnd"/>
      <w:r w:rsidRPr="00DB58F8">
        <w:rPr>
          <w:rFonts w:ascii="Cambria" w:hAnsi="Cambria" w:cs="Times New Roman"/>
          <w:bCs/>
        </w:rPr>
        <w:t xml:space="preserve">, L., </w:t>
      </w:r>
      <w:r w:rsidRPr="00DB58F8">
        <w:rPr>
          <w:rFonts w:ascii="Cambria" w:hAnsi="Cambria" w:cs="Times New Roman"/>
          <w:b/>
        </w:rPr>
        <w:t>Sperber, J.F.</w:t>
      </w:r>
      <w:r w:rsidRPr="00DB58F8">
        <w:rPr>
          <w:rFonts w:ascii="Cambria" w:hAnsi="Cambria" w:cs="Times New Roman"/>
          <w:bCs/>
        </w:rPr>
        <w:t xml:space="preserve">, </w:t>
      </w:r>
      <w:proofErr w:type="spellStart"/>
      <w:r w:rsidRPr="00DB58F8">
        <w:rPr>
          <w:rFonts w:ascii="Cambria" w:hAnsi="Cambria" w:cs="Times New Roman"/>
          <w:bCs/>
        </w:rPr>
        <w:t>Penalva</w:t>
      </w:r>
      <w:proofErr w:type="spellEnd"/>
      <w:r w:rsidRPr="00DB58F8">
        <w:rPr>
          <w:rFonts w:ascii="Cambria" w:hAnsi="Cambria" w:cs="Times New Roman"/>
          <w:bCs/>
        </w:rPr>
        <w:t>, R., Magnuson, K., Duncan, G., Halpern-Meekin, S., Yoshikawa, H., Fox, N., Noble, K.G. (2023, March 23</w:t>
      </w:r>
      <w:r w:rsidR="00BA61CB">
        <w:rPr>
          <w:rFonts w:ascii="Cambria" w:hAnsi="Cambria" w:cs="Times New Roman"/>
          <w:bCs/>
        </w:rPr>
        <w:t>-25</w:t>
      </w:r>
      <w:r w:rsidRPr="00DB58F8">
        <w:rPr>
          <w:rFonts w:ascii="Cambria" w:hAnsi="Cambria" w:cs="Times New Roman"/>
          <w:bCs/>
        </w:rPr>
        <w:t xml:space="preserve">). </w:t>
      </w:r>
      <w:r w:rsidRPr="00DB58F8">
        <w:rPr>
          <w:rFonts w:ascii="Cambria" w:hAnsi="Cambria" w:cs="Times New Roman"/>
          <w:bCs/>
          <w:i/>
          <w:iCs/>
        </w:rPr>
        <w:t xml:space="preserve">Causal impacts of unconditional cash </w:t>
      </w:r>
      <w:r w:rsidRPr="00DB58F8">
        <w:rPr>
          <w:rFonts w:ascii="Cambria" w:hAnsi="Cambria" w:cs="Times New Roman"/>
          <w:bCs/>
          <w:i/>
          <w:iCs/>
        </w:rPr>
        <w:lastRenderedPageBreak/>
        <w:t xml:space="preserve">transfers on maternally reported language and socioemotional development among young children residing in poverty in the U.S. </w:t>
      </w:r>
      <w:r w:rsidRPr="00DB58F8">
        <w:rPr>
          <w:rFonts w:ascii="Cambria" w:hAnsi="Cambria" w:cs="Times New Roman"/>
          <w:bCs/>
        </w:rPr>
        <w:t>[Paper Symposium].</w:t>
      </w:r>
      <w:r w:rsidRPr="00DB58F8">
        <w:rPr>
          <w:rFonts w:ascii="Cambria" w:hAnsi="Cambria" w:cs="Times New Roman"/>
        </w:rPr>
        <w:t xml:space="preserve"> Society for Research in Child Development Biennial Meeting</w:t>
      </w:r>
      <w:r>
        <w:rPr>
          <w:rFonts w:ascii="Cambria" w:hAnsi="Cambria" w:cs="Times New Roman"/>
        </w:rPr>
        <w:t>,</w:t>
      </w:r>
      <w:r w:rsidRPr="00DB58F8">
        <w:rPr>
          <w:rFonts w:ascii="Cambria" w:hAnsi="Cambria" w:cs="Times New Roman"/>
        </w:rPr>
        <w:t xml:space="preserve"> Salt Lake City: UT.</w:t>
      </w:r>
    </w:p>
    <w:p w14:paraId="75038740" w14:textId="7C0001E0" w:rsidR="00AE77AA" w:rsidRPr="00DB58F8" w:rsidRDefault="00AE77AA" w:rsidP="00AE77AA">
      <w:pPr>
        <w:ind w:left="720" w:hanging="720"/>
        <w:rPr>
          <w:rFonts w:ascii="Cambria" w:hAnsi="Cambria" w:cs="Times New Roman"/>
          <w:b/>
        </w:rPr>
      </w:pPr>
      <w:r w:rsidRPr="00DB58F8">
        <w:rPr>
          <w:rFonts w:ascii="Cambria" w:hAnsi="Cambria" w:cs="Times New Roman"/>
          <w:bCs/>
        </w:rPr>
        <w:t xml:space="preserve">Troller-Renfree, S.V., </w:t>
      </w:r>
      <w:r w:rsidRPr="00DB58F8">
        <w:rPr>
          <w:rFonts w:ascii="Cambria" w:hAnsi="Cambria" w:cs="Times New Roman"/>
          <w:b/>
        </w:rPr>
        <w:t>Sperber, J.F.</w:t>
      </w:r>
      <w:r w:rsidRPr="00DB58F8">
        <w:rPr>
          <w:rFonts w:ascii="Cambria" w:hAnsi="Cambria" w:cs="Times New Roman"/>
          <w:bCs/>
        </w:rPr>
        <w:t xml:space="preserve">, Hart, E.H., </w:t>
      </w:r>
      <w:proofErr w:type="spellStart"/>
      <w:r w:rsidRPr="00DB58F8">
        <w:rPr>
          <w:rFonts w:ascii="Cambria" w:hAnsi="Cambria" w:cs="Times New Roman"/>
          <w:bCs/>
        </w:rPr>
        <w:t>Gennetian</w:t>
      </w:r>
      <w:proofErr w:type="spellEnd"/>
      <w:r w:rsidRPr="00DB58F8">
        <w:rPr>
          <w:rFonts w:ascii="Cambria" w:hAnsi="Cambria" w:cs="Times New Roman"/>
          <w:bCs/>
        </w:rPr>
        <w:t>, L., Yoshikawa, H., Fox, N., Noble, K.G. (2023, March 23</w:t>
      </w:r>
      <w:r w:rsidR="00BA61CB">
        <w:rPr>
          <w:rFonts w:ascii="Cambria" w:hAnsi="Cambria" w:cs="Times New Roman"/>
          <w:bCs/>
        </w:rPr>
        <w:t>-25</w:t>
      </w:r>
      <w:r w:rsidRPr="00DB58F8">
        <w:rPr>
          <w:rFonts w:ascii="Cambria" w:hAnsi="Cambria" w:cs="Times New Roman"/>
          <w:bCs/>
        </w:rPr>
        <w:t xml:space="preserve">). </w:t>
      </w:r>
      <w:r w:rsidRPr="00DB58F8">
        <w:rPr>
          <w:rFonts w:ascii="Cambria" w:hAnsi="Cambria" w:cs="Times New Roman"/>
          <w:bCs/>
          <w:i/>
          <w:iCs/>
        </w:rPr>
        <w:t>Associations between maternal stress and infant brain activity in a low-income sample</w:t>
      </w:r>
      <w:r w:rsidRPr="00DB58F8">
        <w:rPr>
          <w:rFonts w:ascii="Cambria" w:hAnsi="Cambria" w:cs="Times New Roman"/>
          <w:bCs/>
        </w:rPr>
        <w:t>. [Paper Symposium].</w:t>
      </w:r>
      <w:r w:rsidRPr="00DB58F8">
        <w:rPr>
          <w:rFonts w:ascii="Cambria" w:hAnsi="Cambria" w:cs="Times New Roman"/>
        </w:rPr>
        <w:t xml:space="preserve"> Society for Research in Child Development Biennial Meeting</w:t>
      </w:r>
      <w:r>
        <w:rPr>
          <w:rFonts w:ascii="Cambria" w:hAnsi="Cambria" w:cs="Times New Roman"/>
        </w:rPr>
        <w:t>,</w:t>
      </w:r>
      <w:r w:rsidRPr="00DB58F8">
        <w:rPr>
          <w:rFonts w:ascii="Cambria" w:hAnsi="Cambria" w:cs="Times New Roman"/>
        </w:rPr>
        <w:t xml:space="preserve"> Salt Lake City: UT.</w:t>
      </w:r>
    </w:p>
    <w:p w14:paraId="4C2178A6" w14:textId="77777777" w:rsidR="00AE77AA" w:rsidRDefault="00AE77AA" w:rsidP="00FE506F">
      <w:pPr>
        <w:tabs>
          <w:tab w:val="left" w:pos="1620"/>
        </w:tabs>
        <w:contextualSpacing/>
        <w:rPr>
          <w:rStyle w:val="Strong"/>
          <w:rFonts w:ascii="Cambria" w:hAnsi="Cambria"/>
          <w:color w:val="000000" w:themeColor="text1"/>
        </w:rPr>
      </w:pPr>
    </w:p>
    <w:p w14:paraId="11C07CAF" w14:textId="69BE7F2B" w:rsidR="00FE506F" w:rsidRPr="0064736F" w:rsidRDefault="00AE77AA" w:rsidP="00FE506F">
      <w:pPr>
        <w:tabs>
          <w:tab w:val="left" w:pos="1620"/>
        </w:tabs>
        <w:contextualSpacing/>
        <w:rPr>
          <w:rFonts w:ascii="Cambria" w:hAnsi="Cambria"/>
          <w:color w:val="000000" w:themeColor="text1"/>
        </w:rPr>
      </w:pPr>
      <w:r>
        <w:rPr>
          <w:rStyle w:val="Strong"/>
          <w:rFonts w:ascii="Cambria" w:hAnsi="Cambria"/>
          <w:color w:val="000000" w:themeColor="text1"/>
        </w:rPr>
        <w:t>POSTER</w:t>
      </w:r>
      <w:r w:rsidR="00FE506F" w:rsidRPr="00DB58F8">
        <w:rPr>
          <w:rStyle w:val="Strong"/>
          <w:rFonts w:ascii="Cambria" w:hAnsi="Cambria"/>
          <w:color w:val="000000" w:themeColor="text1"/>
        </w:rPr>
        <w:t xml:space="preserve"> PRESENTATIONS</w:t>
      </w:r>
      <w:r w:rsidR="0064736F">
        <w:rPr>
          <w:rStyle w:val="Strong"/>
          <w:rFonts w:ascii="Cambria" w:hAnsi="Cambria"/>
          <w:color w:val="000000" w:themeColor="text1"/>
        </w:rPr>
        <w:t xml:space="preserve">   </w:t>
      </w:r>
      <w:r w:rsidR="0064736F" w:rsidRPr="0064736F">
        <w:rPr>
          <w:rStyle w:val="Strong"/>
          <w:rFonts w:ascii="Cambria" w:hAnsi="Cambria"/>
          <w:b w:val="0"/>
          <w:bCs w:val="0"/>
          <w:i/>
          <w:iCs/>
          <w:color w:val="000000" w:themeColor="text1"/>
        </w:rPr>
        <w:t>*denotes mentored student</w:t>
      </w:r>
    </w:p>
    <w:p w14:paraId="207BF515" w14:textId="77777777" w:rsidR="00FE506F" w:rsidRPr="00DB58F8" w:rsidRDefault="00FE506F" w:rsidP="00FE506F">
      <w:pPr>
        <w:pStyle w:val="ListParagraph"/>
        <w:rPr>
          <w:rFonts w:ascii="Cambria" w:hAnsi="Cambria" w:cs="Times New Roman"/>
          <w:b/>
          <w:u w:val="single"/>
        </w:rPr>
      </w:pPr>
      <w:r w:rsidRPr="00DB58F8">
        <w:rPr>
          <w:rFonts w:ascii="Cambria" w:hAnsi="Cambria" w:cs="Times"/>
          <w:b/>
          <w:cap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E75E040" wp14:editId="5D06907D">
                <wp:simplePos x="0" y="0"/>
                <wp:positionH relativeFrom="column">
                  <wp:posOffset>0</wp:posOffset>
                </wp:positionH>
                <wp:positionV relativeFrom="paragraph">
                  <wp:posOffset>15784</wp:posOffset>
                </wp:positionV>
                <wp:extent cx="6901543" cy="0"/>
                <wp:effectExtent l="0" t="12700" r="33020" b="25400"/>
                <wp:wrapNone/>
                <wp:docPr id="1826741552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901543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71C34E" id="Line 12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.25pt" to="543.45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" strokeweight="3pt">
                <v:stroke joinstyle="miter"/>
                <o:lock v:ext="edit" shapetype="f"/>
              </v:line>
            </w:pict>
          </mc:Fallback>
        </mc:AlternateContent>
      </w:r>
    </w:p>
    <w:p w14:paraId="33FC85A5" w14:textId="6995E05B" w:rsidR="00B2079D" w:rsidRPr="00623F4A" w:rsidRDefault="00B2079D" w:rsidP="00B2079D">
      <w:pPr>
        <w:ind w:left="720" w:hanging="720"/>
        <w:rPr>
          <w:rFonts w:ascii="Cambria" w:hAnsi="Cambria" w:cs="Times New Roman"/>
          <w:b/>
        </w:rPr>
      </w:pPr>
      <w:r>
        <w:rPr>
          <w:rFonts w:ascii="Cambria" w:hAnsi="Cambria" w:cs="Times New Roman"/>
          <w:bCs/>
        </w:rPr>
        <w:t xml:space="preserve">Goldberg-Doyle, </w:t>
      </w:r>
      <w:proofErr w:type="gramStart"/>
      <w:r>
        <w:rPr>
          <w:rFonts w:ascii="Cambria" w:hAnsi="Cambria" w:cs="Times New Roman"/>
          <w:bCs/>
        </w:rPr>
        <w:t>G.,*</w:t>
      </w:r>
      <w:proofErr w:type="gramEnd"/>
      <w:r>
        <w:rPr>
          <w:rFonts w:ascii="Cambria" w:hAnsi="Cambria" w:cs="Times New Roman"/>
          <w:bCs/>
        </w:rPr>
        <w:t xml:space="preserve"> Peluso, </w:t>
      </w:r>
      <w:proofErr w:type="gramStart"/>
      <w:r>
        <w:rPr>
          <w:rFonts w:ascii="Cambria" w:hAnsi="Cambria" w:cs="Times New Roman"/>
          <w:bCs/>
        </w:rPr>
        <w:t>J.,*</w:t>
      </w:r>
      <w:proofErr w:type="gramEnd"/>
      <w:r>
        <w:rPr>
          <w:rFonts w:ascii="Cambria" w:hAnsi="Cambria" w:cs="Times New Roman"/>
          <w:bCs/>
        </w:rPr>
        <w:t xml:space="preserve"> </w:t>
      </w:r>
      <w:r w:rsidRPr="0064736F">
        <w:rPr>
          <w:rFonts w:ascii="Cambria" w:hAnsi="Cambria" w:cs="Times New Roman"/>
          <w:b/>
        </w:rPr>
        <w:t>Sperber, J.F.,</w:t>
      </w:r>
      <w:r w:rsidRPr="005C2427">
        <w:rPr>
          <w:rFonts w:ascii="Cambria" w:hAnsi="Cambria" w:cs="Times New Roman"/>
          <w:bCs/>
        </w:rPr>
        <w:t xml:space="preserve"> </w:t>
      </w:r>
      <w:r>
        <w:rPr>
          <w:rFonts w:ascii="Cambria" w:hAnsi="Cambria" w:cs="Times New Roman"/>
          <w:bCs/>
        </w:rPr>
        <w:t>Watts</w:t>
      </w:r>
      <w:r w:rsidRPr="005C2427">
        <w:rPr>
          <w:rFonts w:ascii="Cambria" w:hAnsi="Cambria" w:cs="Times New Roman"/>
          <w:bCs/>
        </w:rPr>
        <w:t xml:space="preserve">, </w:t>
      </w:r>
      <w:r>
        <w:rPr>
          <w:rFonts w:ascii="Cambria" w:hAnsi="Cambria" w:cs="Times New Roman"/>
          <w:bCs/>
        </w:rPr>
        <w:t>T</w:t>
      </w:r>
      <w:r w:rsidRPr="005C2427">
        <w:rPr>
          <w:rFonts w:ascii="Cambria" w:hAnsi="Cambria" w:cs="Times New Roman"/>
          <w:bCs/>
        </w:rPr>
        <w:t>.</w:t>
      </w:r>
      <w:r>
        <w:rPr>
          <w:rFonts w:ascii="Cambria" w:hAnsi="Cambria" w:cs="Times New Roman"/>
          <w:bCs/>
        </w:rPr>
        <w:t>W</w:t>
      </w:r>
      <w:r w:rsidRPr="005C2427">
        <w:rPr>
          <w:rFonts w:ascii="Cambria" w:hAnsi="Cambria" w:cs="Times New Roman"/>
          <w:bCs/>
        </w:rPr>
        <w:t>. (</w:t>
      </w:r>
      <w:r>
        <w:rPr>
          <w:rFonts w:ascii="Cambria" w:hAnsi="Cambria" w:cs="Times New Roman"/>
          <w:bCs/>
        </w:rPr>
        <w:t>2025</w:t>
      </w:r>
      <w:r w:rsidRPr="005C2427">
        <w:rPr>
          <w:rFonts w:ascii="Cambria" w:hAnsi="Cambria" w:cs="Times New Roman"/>
          <w:bCs/>
        </w:rPr>
        <w:t xml:space="preserve">, </w:t>
      </w:r>
      <w:r>
        <w:rPr>
          <w:rFonts w:ascii="Cambria" w:hAnsi="Cambria" w:cs="Times New Roman"/>
          <w:bCs/>
        </w:rPr>
        <w:t>9</w:t>
      </w:r>
      <w:r w:rsidRPr="005C2427">
        <w:rPr>
          <w:rFonts w:ascii="Cambria" w:hAnsi="Cambria" w:cs="Times New Roman"/>
          <w:bCs/>
        </w:rPr>
        <w:t xml:space="preserve"> </w:t>
      </w:r>
      <w:r>
        <w:rPr>
          <w:rFonts w:ascii="Cambria" w:hAnsi="Cambria" w:cs="Times New Roman"/>
          <w:bCs/>
        </w:rPr>
        <w:t>May</w:t>
      </w:r>
      <w:r w:rsidRPr="005C2427">
        <w:rPr>
          <w:rFonts w:ascii="Cambria" w:hAnsi="Cambria" w:cs="Times New Roman"/>
          <w:bCs/>
        </w:rPr>
        <w:t xml:space="preserve">). </w:t>
      </w:r>
      <w:r>
        <w:rPr>
          <w:rFonts w:ascii="Cambria" w:hAnsi="Cambria" w:cs="Times New Roman"/>
          <w:bCs/>
          <w:i/>
          <w:iCs/>
        </w:rPr>
        <w:t>North Carolina COVID-19 relief funding and student achievement</w:t>
      </w:r>
      <w:r w:rsidRPr="005C2427">
        <w:rPr>
          <w:rFonts w:ascii="Cambria" w:hAnsi="Cambria" w:cs="Times New Roman"/>
          <w:bCs/>
        </w:rPr>
        <w:t>.</w:t>
      </w:r>
      <w:r w:rsidRPr="0071186E">
        <w:rPr>
          <w:rFonts w:ascii="Cambria" w:eastAsia="Times New Roman" w:hAnsi="Cambria" w:cs="Times New Roman"/>
          <w:color w:val="000000"/>
        </w:rPr>
        <w:t xml:space="preserve"> </w:t>
      </w:r>
      <w:r w:rsidRPr="00DB58F8">
        <w:rPr>
          <w:rFonts w:ascii="Cambria" w:eastAsia="Times New Roman" w:hAnsi="Cambria" w:cs="Times New Roman"/>
          <w:color w:val="000000"/>
        </w:rPr>
        <w:t>[Poster session]</w:t>
      </w:r>
      <w:r w:rsidRPr="00DB58F8">
        <w:rPr>
          <w:rFonts w:ascii="Cambria" w:hAnsi="Cambria" w:cs="Times New Roman"/>
        </w:rPr>
        <w:t>. Institute for Psychological Science and Practice at Teachers College, Columbia University, New York: NY.</w:t>
      </w:r>
    </w:p>
    <w:p w14:paraId="4A6013C8" w14:textId="473C6531" w:rsidR="00B2079D" w:rsidRDefault="00B2079D" w:rsidP="00AF45F1">
      <w:pPr>
        <w:ind w:left="720" w:hanging="720"/>
        <w:rPr>
          <w:rFonts w:ascii="Cambria" w:hAnsi="Cambria" w:cs="Times New Roman"/>
          <w:bCs/>
        </w:rPr>
      </w:pPr>
      <w:r>
        <w:rPr>
          <w:rFonts w:ascii="Cambria" w:hAnsi="Cambria" w:cs="Times New Roman"/>
          <w:bCs/>
        </w:rPr>
        <w:t xml:space="preserve">Aragon, </w:t>
      </w:r>
      <w:proofErr w:type="gramStart"/>
      <w:r>
        <w:rPr>
          <w:rFonts w:ascii="Cambria" w:hAnsi="Cambria" w:cs="Times New Roman"/>
          <w:bCs/>
        </w:rPr>
        <w:t>J</w:t>
      </w:r>
      <w:r w:rsidRPr="0064736F">
        <w:rPr>
          <w:rFonts w:ascii="Cambria" w:hAnsi="Cambria" w:cs="Times New Roman"/>
          <w:bCs/>
        </w:rPr>
        <w:t>.</w:t>
      </w:r>
      <w:r>
        <w:rPr>
          <w:rFonts w:ascii="Cambria" w:hAnsi="Cambria" w:cs="Times New Roman"/>
          <w:bCs/>
        </w:rPr>
        <w:t>V.</w:t>
      </w:r>
      <w:r w:rsidRPr="0064736F">
        <w:rPr>
          <w:rFonts w:ascii="Cambria" w:hAnsi="Cambria" w:cs="Times New Roman"/>
          <w:bCs/>
        </w:rPr>
        <w:t>,</w:t>
      </w:r>
      <w:r>
        <w:rPr>
          <w:rFonts w:ascii="Cambria" w:hAnsi="Cambria" w:cs="Times New Roman"/>
          <w:bCs/>
        </w:rPr>
        <w:t>*</w:t>
      </w:r>
      <w:proofErr w:type="gramEnd"/>
      <w:r w:rsidRPr="0064736F">
        <w:rPr>
          <w:rFonts w:ascii="Cambria" w:hAnsi="Cambria" w:cs="Times New Roman"/>
          <w:b/>
        </w:rPr>
        <w:t xml:space="preserve"> Sperber, J.F.,</w:t>
      </w:r>
      <w:r w:rsidRPr="005C2427">
        <w:rPr>
          <w:rFonts w:ascii="Cambria" w:hAnsi="Cambria" w:cs="Times New Roman"/>
          <w:bCs/>
        </w:rPr>
        <w:t xml:space="preserve"> Noble, K.G.</w:t>
      </w:r>
      <w:r>
        <w:rPr>
          <w:rFonts w:ascii="Cambria" w:hAnsi="Cambria" w:cs="Times New Roman"/>
          <w:bCs/>
        </w:rPr>
        <w:t xml:space="preserve"> (2025, 6 May). </w:t>
      </w:r>
      <w:r w:rsidRPr="00B2079D">
        <w:rPr>
          <w:rFonts w:ascii="Cambria" w:hAnsi="Cambria" w:cs="Times New Roman"/>
          <w:bCs/>
          <w:i/>
          <w:iCs/>
        </w:rPr>
        <w:t>Linking early-life SES to biological aging and language outcomes in the first 18 months.</w:t>
      </w:r>
      <w:r w:rsidRPr="00B2079D">
        <w:rPr>
          <w:rFonts w:ascii="Cambria" w:eastAsia="Times New Roman" w:hAnsi="Cambria" w:cs="Times New Roman"/>
          <w:color w:val="000000"/>
        </w:rPr>
        <w:t xml:space="preserve"> </w:t>
      </w:r>
      <w:r w:rsidRPr="00DB58F8">
        <w:rPr>
          <w:rFonts w:ascii="Cambria" w:eastAsia="Times New Roman" w:hAnsi="Cambria" w:cs="Times New Roman"/>
          <w:color w:val="000000"/>
        </w:rPr>
        <w:t>[Poster session]</w:t>
      </w:r>
      <w:r w:rsidRPr="00DB58F8">
        <w:rPr>
          <w:rFonts w:ascii="Cambria" w:hAnsi="Cambria" w:cs="Times New Roman"/>
        </w:rPr>
        <w:t>.</w:t>
      </w:r>
      <w:r>
        <w:rPr>
          <w:rFonts w:ascii="Cambria" w:hAnsi="Cambria" w:cs="Times New Roman"/>
        </w:rPr>
        <w:t xml:space="preserve"> Barnard College Neuroscience Department, New York: NY.</w:t>
      </w:r>
    </w:p>
    <w:p w14:paraId="59209B42" w14:textId="754A9C6E" w:rsidR="00AE77AA" w:rsidRDefault="00AE77AA" w:rsidP="00AF45F1">
      <w:pPr>
        <w:ind w:left="720" w:hanging="720"/>
        <w:rPr>
          <w:rFonts w:ascii="Cambria" w:hAnsi="Cambria" w:cs="Times New Roman"/>
          <w:bCs/>
        </w:rPr>
      </w:pPr>
      <w:r>
        <w:rPr>
          <w:rFonts w:ascii="Cambria" w:hAnsi="Cambria" w:cs="Times New Roman"/>
          <w:bCs/>
        </w:rPr>
        <w:t>Duenas</w:t>
      </w:r>
      <w:r w:rsidRPr="0064736F">
        <w:rPr>
          <w:rFonts w:ascii="Cambria" w:hAnsi="Cambria" w:cs="Times New Roman"/>
          <w:bCs/>
        </w:rPr>
        <w:t xml:space="preserve">, </w:t>
      </w:r>
      <w:proofErr w:type="gramStart"/>
      <w:r>
        <w:rPr>
          <w:rFonts w:ascii="Cambria" w:hAnsi="Cambria" w:cs="Times New Roman"/>
          <w:bCs/>
        </w:rPr>
        <w:t>A.B</w:t>
      </w:r>
      <w:r w:rsidRPr="0064736F">
        <w:rPr>
          <w:rFonts w:ascii="Cambria" w:hAnsi="Cambria" w:cs="Times New Roman"/>
          <w:bCs/>
        </w:rPr>
        <w:t>.,</w:t>
      </w:r>
      <w:r>
        <w:rPr>
          <w:rFonts w:ascii="Cambria" w:hAnsi="Cambria" w:cs="Times New Roman"/>
          <w:bCs/>
        </w:rPr>
        <w:t>*</w:t>
      </w:r>
      <w:proofErr w:type="gramEnd"/>
      <w:r w:rsidRPr="0064736F">
        <w:rPr>
          <w:rFonts w:ascii="Cambria" w:hAnsi="Cambria" w:cs="Times New Roman"/>
          <w:b/>
        </w:rPr>
        <w:t xml:space="preserve"> Sperber, J.F.,</w:t>
      </w:r>
      <w:r w:rsidRPr="005C2427">
        <w:rPr>
          <w:rFonts w:ascii="Cambria" w:hAnsi="Cambria" w:cs="Times New Roman"/>
          <w:bCs/>
        </w:rPr>
        <w:t xml:space="preserve"> Noble, K.G. (202</w:t>
      </w:r>
      <w:r>
        <w:rPr>
          <w:rFonts w:ascii="Cambria" w:hAnsi="Cambria" w:cs="Times New Roman"/>
          <w:bCs/>
        </w:rPr>
        <w:t>4</w:t>
      </w:r>
      <w:r w:rsidRPr="005C2427">
        <w:rPr>
          <w:rFonts w:ascii="Cambria" w:hAnsi="Cambria" w:cs="Times New Roman"/>
          <w:bCs/>
        </w:rPr>
        <w:t xml:space="preserve">, </w:t>
      </w:r>
      <w:r>
        <w:rPr>
          <w:rFonts w:ascii="Cambria" w:hAnsi="Cambria" w:cs="Times New Roman"/>
          <w:bCs/>
        </w:rPr>
        <w:t>3</w:t>
      </w:r>
      <w:r w:rsidRPr="005C2427">
        <w:rPr>
          <w:rFonts w:ascii="Cambria" w:hAnsi="Cambria" w:cs="Times New Roman"/>
          <w:bCs/>
        </w:rPr>
        <w:t xml:space="preserve"> </w:t>
      </w:r>
      <w:r>
        <w:rPr>
          <w:rFonts w:ascii="Cambria" w:hAnsi="Cambria" w:cs="Times New Roman"/>
          <w:bCs/>
        </w:rPr>
        <w:t>Oct</w:t>
      </w:r>
      <w:r w:rsidRPr="005C2427">
        <w:rPr>
          <w:rFonts w:ascii="Cambria" w:hAnsi="Cambria" w:cs="Times New Roman"/>
          <w:bCs/>
        </w:rPr>
        <w:t xml:space="preserve">). </w:t>
      </w:r>
      <w:r w:rsidRPr="005C2427">
        <w:rPr>
          <w:rFonts w:ascii="Cambria" w:hAnsi="Cambria" w:cs="Times New Roman"/>
          <w:bCs/>
          <w:i/>
          <w:iCs/>
        </w:rPr>
        <w:t xml:space="preserve">The association between </w:t>
      </w:r>
      <w:r>
        <w:rPr>
          <w:rFonts w:ascii="Cambria" w:hAnsi="Cambria" w:cs="Times New Roman"/>
          <w:bCs/>
          <w:i/>
          <w:iCs/>
        </w:rPr>
        <w:t>neighborhood-level socioeconomic status and infant sleep quality at 6-months of age</w:t>
      </w:r>
      <w:r w:rsidRPr="005C2427">
        <w:rPr>
          <w:rFonts w:ascii="Cambria" w:hAnsi="Cambria" w:cs="Times New Roman"/>
          <w:bCs/>
        </w:rPr>
        <w:t>.</w:t>
      </w:r>
      <w:r w:rsidRPr="0071186E">
        <w:rPr>
          <w:rFonts w:ascii="Cambria" w:eastAsia="Times New Roman" w:hAnsi="Cambria" w:cs="Times New Roman"/>
          <w:color w:val="000000"/>
        </w:rPr>
        <w:t xml:space="preserve"> </w:t>
      </w:r>
      <w:r w:rsidRPr="00DB58F8">
        <w:rPr>
          <w:rFonts w:ascii="Cambria" w:eastAsia="Times New Roman" w:hAnsi="Cambria" w:cs="Times New Roman"/>
          <w:color w:val="000000"/>
        </w:rPr>
        <w:t>[Poster session]</w:t>
      </w:r>
      <w:r w:rsidRPr="00DB58F8">
        <w:rPr>
          <w:rFonts w:ascii="Cambria" w:hAnsi="Cambria" w:cs="Times New Roman"/>
        </w:rPr>
        <w:t xml:space="preserve">. </w:t>
      </w:r>
      <w:r w:rsidRPr="00CC3E20">
        <w:rPr>
          <w:rFonts w:ascii="Cambria" w:hAnsi="Cambria" w:cs="Times New Roman"/>
          <w:bCs/>
        </w:rPr>
        <w:t xml:space="preserve">International Society for Developmental Psychobiology, </w:t>
      </w:r>
      <w:r>
        <w:rPr>
          <w:rFonts w:ascii="Cambria" w:hAnsi="Cambria" w:cs="Times New Roman"/>
          <w:bCs/>
        </w:rPr>
        <w:t>Chicago</w:t>
      </w:r>
      <w:r w:rsidRPr="00CC3E20">
        <w:rPr>
          <w:rFonts w:ascii="Cambria" w:hAnsi="Cambria" w:cs="Times New Roman"/>
          <w:bCs/>
        </w:rPr>
        <w:t xml:space="preserve">: </w:t>
      </w:r>
      <w:r>
        <w:rPr>
          <w:rFonts w:ascii="Cambria" w:hAnsi="Cambria" w:cs="Times New Roman"/>
          <w:bCs/>
        </w:rPr>
        <w:t>Illinois.</w:t>
      </w:r>
    </w:p>
    <w:p w14:paraId="0F2468A3" w14:textId="4D228A12" w:rsidR="00AF45F1" w:rsidRDefault="00AF45F1" w:rsidP="00AF45F1">
      <w:pPr>
        <w:ind w:left="720" w:hanging="720"/>
        <w:rPr>
          <w:rFonts w:ascii="Cambria" w:hAnsi="Cambria" w:cs="Times New Roman"/>
          <w:b/>
        </w:rPr>
      </w:pPr>
      <w:r>
        <w:rPr>
          <w:rFonts w:ascii="Cambria" w:hAnsi="Cambria" w:cs="Times New Roman"/>
          <w:bCs/>
        </w:rPr>
        <w:t>Garcia</w:t>
      </w:r>
      <w:r w:rsidRPr="0064736F">
        <w:rPr>
          <w:rFonts w:ascii="Cambria" w:hAnsi="Cambria" w:cs="Times New Roman"/>
          <w:bCs/>
        </w:rPr>
        <w:t xml:space="preserve">, </w:t>
      </w:r>
      <w:proofErr w:type="gramStart"/>
      <w:r>
        <w:rPr>
          <w:rFonts w:ascii="Cambria" w:hAnsi="Cambria" w:cs="Times New Roman"/>
          <w:bCs/>
        </w:rPr>
        <w:t>Y</w:t>
      </w:r>
      <w:r w:rsidRPr="0064736F">
        <w:rPr>
          <w:rFonts w:ascii="Cambria" w:hAnsi="Cambria" w:cs="Times New Roman"/>
          <w:bCs/>
        </w:rPr>
        <w:t>.,</w:t>
      </w:r>
      <w:r>
        <w:rPr>
          <w:rFonts w:ascii="Cambria" w:hAnsi="Cambria" w:cs="Times New Roman"/>
          <w:bCs/>
        </w:rPr>
        <w:t>*</w:t>
      </w:r>
      <w:proofErr w:type="gramEnd"/>
      <w:r w:rsidRPr="0064736F">
        <w:rPr>
          <w:rFonts w:ascii="Cambria" w:hAnsi="Cambria" w:cs="Times New Roman"/>
          <w:b/>
        </w:rPr>
        <w:t xml:space="preserve"> Sperber, J.F.,</w:t>
      </w:r>
      <w:r w:rsidRPr="005C2427">
        <w:rPr>
          <w:rFonts w:ascii="Cambria" w:hAnsi="Cambria" w:cs="Times New Roman"/>
          <w:bCs/>
        </w:rPr>
        <w:t xml:space="preserve"> Noble, K.G. (202</w:t>
      </w:r>
      <w:r>
        <w:rPr>
          <w:rFonts w:ascii="Cambria" w:hAnsi="Cambria" w:cs="Times New Roman"/>
          <w:bCs/>
        </w:rPr>
        <w:t>4</w:t>
      </w:r>
      <w:r w:rsidRPr="005C2427">
        <w:rPr>
          <w:rFonts w:ascii="Cambria" w:hAnsi="Cambria" w:cs="Times New Roman"/>
          <w:bCs/>
        </w:rPr>
        <w:t xml:space="preserve">, </w:t>
      </w:r>
      <w:r>
        <w:rPr>
          <w:rFonts w:ascii="Cambria" w:hAnsi="Cambria" w:cs="Times New Roman"/>
          <w:bCs/>
        </w:rPr>
        <w:t>31</w:t>
      </w:r>
      <w:r w:rsidRPr="005C2427">
        <w:rPr>
          <w:rFonts w:ascii="Cambria" w:hAnsi="Cambria" w:cs="Times New Roman"/>
          <w:bCs/>
        </w:rPr>
        <w:t xml:space="preserve"> </w:t>
      </w:r>
      <w:r>
        <w:rPr>
          <w:rFonts w:ascii="Cambria" w:hAnsi="Cambria" w:cs="Times New Roman"/>
          <w:bCs/>
        </w:rPr>
        <w:t>July</w:t>
      </w:r>
      <w:r w:rsidRPr="005C2427">
        <w:rPr>
          <w:rFonts w:ascii="Cambria" w:hAnsi="Cambria" w:cs="Times New Roman"/>
          <w:bCs/>
        </w:rPr>
        <w:t xml:space="preserve">). </w:t>
      </w:r>
      <w:r>
        <w:rPr>
          <w:rFonts w:ascii="Cambria" w:hAnsi="Cambria" w:cs="Times New Roman"/>
          <w:bCs/>
          <w:i/>
          <w:iCs/>
        </w:rPr>
        <w:t>A</w:t>
      </w:r>
      <w:r w:rsidRPr="005C2427">
        <w:rPr>
          <w:rFonts w:ascii="Cambria" w:hAnsi="Cambria" w:cs="Times New Roman"/>
          <w:bCs/>
          <w:i/>
          <w:iCs/>
        </w:rPr>
        <w:t>ssociation</w:t>
      </w:r>
      <w:r>
        <w:rPr>
          <w:rFonts w:ascii="Cambria" w:hAnsi="Cambria" w:cs="Times New Roman"/>
          <w:bCs/>
          <w:i/>
          <w:iCs/>
        </w:rPr>
        <w:t>s</w:t>
      </w:r>
      <w:r w:rsidRPr="005C2427">
        <w:rPr>
          <w:rFonts w:ascii="Cambria" w:hAnsi="Cambria" w:cs="Times New Roman"/>
          <w:bCs/>
          <w:i/>
          <w:iCs/>
        </w:rPr>
        <w:t xml:space="preserve"> between </w:t>
      </w:r>
      <w:r>
        <w:rPr>
          <w:rFonts w:ascii="Cambria" w:hAnsi="Cambria" w:cs="Times New Roman"/>
          <w:bCs/>
          <w:i/>
          <w:iCs/>
        </w:rPr>
        <w:t>socioeconomic status, parent-child activities, and infant language development at 6-months</w:t>
      </w:r>
      <w:r w:rsidRPr="005C2427">
        <w:rPr>
          <w:rFonts w:ascii="Cambria" w:hAnsi="Cambria" w:cs="Times New Roman"/>
          <w:bCs/>
        </w:rPr>
        <w:t>.</w:t>
      </w:r>
      <w:r w:rsidRPr="0071186E">
        <w:rPr>
          <w:rFonts w:ascii="Cambria" w:eastAsia="Times New Roman" w:hAnsi="Cambria" w:cs="Times New Roman"/>
          <w:color w:val="000000"/>
        </w:rPr>
        <w:t xml:space="preserve"> </w:t>
      </w:r>
      <w:r w:rsidRPr="00DB58F8">
        <w:rPr>
          <w:rFonts w:ascii="Cambria" w:eastAsia="Times New Roman" w:hAnsi="Cambria" w:cs="Times New Roman"/>
          <w:color w:val="000000"/>
        </w:rPr>
        <w:t>[Poster session]</w:t>
      </w:r>
      <w:r w:rsidRPr="00DB58F8">
        <w:rPr>
          <w:rFonts w:ascii="Cambria" w:hAnsi="Cambria" w:cs="Times New Roman"/>
        </w:rPr>
        <w:t>. Summer Research Institute at Barnard College, New York: NY.</w:t>
      </w:r>
    </w:p>
    <w:p w14:paraId="7A0E4CD1" w14:textId="3293DF8B" w:rsidR="00623F4A" w:rsidRPr="00623F4A" w:rsidRDefault="00623F4A" w:rsidP="00623F4A">
      <w:pPr>
        <w:ind w:left="720" w:hanging="720"/>
        <w:rPr>
          <w:rFonts w:ascii="Cambria" w:hAnsi="Cambria" w:cs="Times New Roman"/>
          <w:b/>
        </w:rPr>
      </w:pPr>
      <w:r>
        <w:rPr>
          <w:rFonts w:ascii="Cambria" w:hAnsi="Cambria" w:cs="Times New Roman"/>
          <w:bCs/>
        </w:rPr>
        <w:t>Duenas</w:t>
      </w:r>
      <w:r w:rsidRPr="0064736F">
        <w:rPr>
          <w:rFonts w:ascii="Cambria" w:hAnsi="Cambria" w:cs="Times New Roman"/>
          <w:bCs/>
        </w:rPr>
        <w:t xml:space="preserve">, </w:t>
      </w:r>
      <w:proofErr w:type="gramStart"/>
      <w:r>
        <w:rPr>
          <w:rFonts w:ascii="Cambria" w:hAnsi="Cambria" w:cs="Times New Roman"/>
          <w:bCs/>
        </w:rPr>
        <w:t>A.B</w:t>
      </w:r>
      <w:r w:rsidRPr="0064736F">
        <w:rPr>
          <w:rFonts w:ascii="Cambria" w:hAnsi="Cambria" w:cs="Times New Roman"/>
          <w:bCs/>
        </w:rPr>
        <w:t>.,</w:t>
      </w:r>
      <w:r>
        <w:rPr>
          <w:rFonts w:ascii="Cambria" w:hAnsi="Cambria" w:cs="Times New Roman"/>
          <w:bCs/>
        </w:rPr>
        <w:t>*</w:t>
      </w:r>
      <w:proofErr w:type="gramEnd"/>
      <w:r w:rsidRPr="0064736F">
        <w:rPr>
          <w:rFonts w:ascii="Cambria" w:hAnsi="Cambria" w:cs="Times New Roman"/>
          <w:b/>
        </w:rPr>
        <w:t xml:space="preserve"> Sperber, J.F.,</w:t>
      </w:r>
      <w:r w:rsidRPr="005C2427">
        <w:rPr>
          <w:rFonts w:ascii="Cambria" w:hAnsi="Cambria" w:cs="Times New Roman"/>
          <w:bCs/>
        </w:rPr>
        <w:t xml:space="preserve"> Noble, K.G. (2023, 2</w:t>
      </w:r>
      <w:r>
        <w:rPr>
          <w:rFonts w:ascii="Cambria" w:hAnsi="Cambria" w:cs="Times New Roman"/>
          <w:bCs/>
        </w:rPr>
        <w:t>6</w:t>
      </w:r>
      <w:r w:rsidRPr="005C2427">
        <w:rPr>
          <w:rFonts w:ascii="Cambria" w:hAnsi="Cambria" w:cs="Times New Roman"/>
          <w:bCs/>
        </w:rPr>
        <w:t xml:space="preserve"> A</w:t>
      </w:r>
      <w:r>
        <w:rPr>
          <w:rFonts w:ascii="Cambria" w:hAnsi="Cambria" w:cs="Times New Roman"/>
          <w:bCs/>
        </w:rPr>
        <w:t>pril</w:t>
      </w:r>
      <w:r w:rsidRPr="005C2427">
        <w:rPr>
          <w:rFonts w:ascii="Cambria" w:hAnsi="Cambria" w:cs="Times New Roman"/>
          <w:bCs/>
        </w:rPr>
        <w:t xml:space="preserve">). </w:t>
      </w:r>
      <w:r w:rsidRPr="005C2427">
        <w:rPr>
          <w:rFonts w:ascii="Cambria" w:hAnsi="Cambria" w:cs="Times New Roman"/>
          <w:bCs/>
          <w:i/>
          <w:iCs/>
        </w:rPr>
        <w:t xml:space="preserve">The association between </w:t>
      </w:r>
      <w:r>
        <w:rPr>
          <w:rFonts w:ascii="Cambria" w:hAnsi="Cambria" w:cs="Times New Roman"/>
          <w:bCs/>
          <w:i/>
          <w:iCs/>
        </w:rPr>
        <w:t>neighborhood-level socioeconomic status and infant sleep quality at 6-months of age</w:t>
      </w:r>
      <w:r w:rsidRPr="005C2427">
        <w:rPr>
          <w:rFonts w:ascii="Cambria" w:hAnsi="Cambria" w:cs="Times New Roman"/>
          <w:bCs/>
        </w:rPr>
        <w:t>.</w:t>
      </w:r>
      <w:r w:rsidRPr="0071186E">
        <w:rPr>
          <w:rFonts w:ascii="Cambria" w:eastAsia="Times New Roman" w:hAnsi="Cambria" w:cs="Times New Roman"/>
          <w:color w:val="000000"/>
        </w:rPr>
        <w:t xml:space="preserve"> </w:t>
      </w:r>
      <w:r w:rsidRPr="00DB58F8">
        <w:rPr>
          <w:rFonts w:ascii="Cambria" w:eastAsia="Times New Roman" w:hAnsi="Cambria" w:cs="Times New Roman"/>
          <w:color w:val="000000"/>
        </w:rPr>
        <w:t>[Poster session]</w:t>
      </w:r>
      <w:r w:rsidRPr="00DB58F8">
        <w:rPr>
          <w:rFonts w:ascii="Cambria" w:hAnsi="Cambria" w:cs="Times New Roman"/>
        </w:rPr>
        <w:t>. Institute for Psychological Science and Practice at Teachers College, Columbia University, New York: NY.</w:t>
      </w:r>
    </w:p>
    <w:p w14:paraId="0AFD195B" w14:textId="34068AF9" w:rsidR="00E345DD" w:rsidRPr="00E345DD" w:rsidRDefault="00E345DD" w:rsidP="00EA507E">
      <w:pPr>
        <w:ind w:left="720" w:hanging="720"/>
        <w:rPr>
          <w:rFonts w:ascii="Cambria" w:hAnsi="Cambria" w:cs="Times New Roman"/>
          <w:bCs/>
        </w:rPr>
      </w:pPr>
      <w:r>
        <w:rPr>
          <w:rFonts w:ascii="Cambria" w:hAnsi="Cambria" w:cs="Times New Roman"/>
          <w:bCs/>
        </w:rPr>
        <w:t xml:space="preserve">Faci, P.O.*, </w:t>
      </w:r>
      <w:r w:rsidRPr="00E345DD">
        <w:rPr>
          <w:rFonts w:ascii="Cambria" w:hAnsi="Cambria" w:cs="Times New Roman"/>
          <w:b/>
        </w:rPr>
        <w:t>Sperber, J.F.,</w:t>
      </w:r>
      <w:r>
        <w:rPr>
          <w:rFonts w:ascii="Cambria" w:hAnsi="Cambria" w:cs="Times New Roman"/>
          <w:bCs/>
        </w:rPr>
        <w:t xml:space="preserve"> Noble, K.G. (2024, May 23-26).</w:t>
      </w:r>
      <w:r w:rsidRPr="00E345DD">
        <w:rPr>
          <w:rFonts w:ascii="Cambria" w:hAnsi="Cambria" w:cs="Times New Roman"/>
          <w:i/>
          <w:iCs/>
        </w:rPr>
        <w:t xml:space="preserve"> </w:t>
      </w:r>
      <w:r>
        <w:rPr>
          <w:rFonts w:ascii="Cambria" w:hAnsi="Cambria" w:cs="Times New Roman"/>
          <w:i/>
          <w:iCs/>
        </w:rPr>
        <w:t>H</w:t>
      </w:r>
      <w:r w:rsidRPr="00E345DD">
        <w:rPr>
          <w:rFonts w:ascii="Cambria" w:hAnsi="Cambria" w:cs="Times New Roman"/>
          <w:i/>
          <w:iCs/>
        </w:rPr>
        <w:t>igher use of expressive suppression is associated with lower socioeconomic status in mothers of 6-month-old infants</w:t>
      </w:r>
      <w:r>
        <w:rPr>
          <w:rFonts w:ascii="Cambria" w:hAnsi="Cambria" w:cs="Times New Roman"/>
          <w:i/>
          <w:iCs/>
        </w:rPr>
        <w:t>.</w:t>
      </w:r>
      <w:r>
        <w:rPr>
          <w:rFonts w:ascii="Cambria" w:hAnsi="Cambria" w:cs="Times New Roman"/>
        </w:rPr>
        <w:t xml:space="preserve"> [Poster session]. </w:t>
      </w:r>
      <w:r w:rsidRPr="00DB58F8">
        <w:rPr>
          <w:rFonts w:ascii="Cambria" w:hAnsi="Cambria" w:cs="Times New Roman"/>
        </w:rPr>
        <w:t xml:space="preserve">Association for Psychological Science Annual Meeting, </w:t>
      </w:r>
      <w:r>
        <w:rPr>
          <w:rFonts w:ascii="Cambria" w:hAnsi="Cambria" w:cs="Times New Roman"/>
        </w:rPr>
        <w:t>San Francisco</w:t>
      </w:r>
      <w:r w:rsidRPr="00DB58F8">
        <w:rPr>
          <w:rFonts w:ascii="Cambria" w:hAnsi="Cambria" w:cs="Times New Roman"/>
        </w:rPr>
        <w:t xml:space="preserve">: </w:t>
      </w:r>
      <w:r>
        <w:rPr>
          <w:rFonts w:ascii="Cambria" w:hAnsi="Cambria" w:cs="Times New Roman"/>
        </w:rPr>
        <w:t>CA</w:t>
      </w:r>
      <w:r w:rsidRPr="00DB58F8">
        <w:rPr>
          <w:rFonts w:ascii="Cambria" w:hAnsi="Cambria" w:cs="Times New Roman"/>
        </w:rPr>
        <w:t>.</w:t>
      </w:r>
    </w:p>
    <w:p w14:paraId="0ED6B4E2" w14:textId="23583BDC" w:rsidR="0071186E" w:rsidRDefault="0071186E" w:rsidP="00EA507E">
      <w:pPr>
        <w:ind w:left="720" w:hanging="720"/>
        <w:rPr>
          <w:rFonts w:ascii="Cambria" w:hAnsi="Cambria" w:cs="Times New Roman"/>
          <w:b/>
        </w:rPr>
      </w:pPr>
      <w:r w:rsidRPr="0064736F">
        <w:rPr>
          <w:rFonts w:ascii="Cambria" w:hAnsi="Cambria" w:cs="Times New Roman"/>
          <w:bCs/>
        </w:rPr>
        <w:t xml:space="preserve">Touray, </w:t>
      </w:r>
      <w:proofErr w:type="gramStart"/>
      <w:r w:rsidRPr="0064736F">
        <w:rPr>
          <w:rFonts w:ascii="Cambria" w:hAnsi="Cambria" w:cs="Times New Roman"/>
          <w:bCs/>
        </w:rPr>
        <w:t>M.,</w:t>
      </w:r>
      <w:r w:rsidR="0064736F">
        <w:rPr>
          <w:rFonts w:ascii="Cambria" w:hAnsi="Cambria" w:cs="Times New Roman"/>
          <w:bCs/>
        </w:rPr>
        <w:t>*</w:t>
      </w:r>
      <w:proofErr w:type="gramEnd"/>
      <w:r w:rsidRPr="0064736F">
        <w:rPr>
          <w:rFonts w:ascii="Cambria" w:hAnsi="Cambria" w:cs="Times New Roman"/>
          <w:b/>
        </w:rPr>
        <w:t xml:space="preserve"> Sperber, J.F.,</w:t>
      </w:r>
      <w:r w:rsidRPr="005C2427">
        <w:rPr>
          <w:rFonts w:ascii="Cambria" w:hAnsi="Cambria" w:cs="Times New Roman"/>
          <w:bCs/>
        </w:rPr>
        <w:t xml:space="preserve"> Noble, K.G. (2023, 2 Aug). </w:t>
      </w:r>
      <w:r w:rsidRPr="005C2427">
        <w:rPr>
          <w:rFonts w:ascii="Cambria" w:hAnsi="Cambria" w:cs="Times New Roman"/>
          <w:bCs/>
          <w:i/>
          <w:iCs/>
        </w:rPr>
        <w:t>The association between prenatal physiological stress and exclusive breastfeeding at 6-months postpartum</w:t>
      </w:r>
      <w:r w:rsidRPr="005C2427">
        <w:rPr>
          <w:rFonts w:ascii="Cambria" w:hAnsi="Cambria" w:cs="Times New Roman"/>
          <w:bCs/>
        </w:rPr>
        <w:t>.</w:t>
      </w:r>
      <w:r w:rsidRPr="0071186E">
        <w:rPr>
          <w:rFonts w:ascii="Cambria" w:eastAsia="Times New Roman" w:hAnsi="Cambria" w:cs="Times New Roman"/>
          <w:color w:val="000000"/>
        </w:rPr>
        <w:t xml:space="preserve"> </w:t>
      </w:r>
      <w:r w:rsidRPr="00DB58F8">
        <w:rPr>
          <w:rFonts w:ascii="Cambria" w:eastAsia="Times New Roman" w:hAnsi="Cambria" w:cs="Times New Roman"/>
          <w:color w:val="000000"/>
        </w:rPr>
        <w:t>[Poster session]</w:t>
      </w:r>
      <w:r w:rsidRPr="00DB58F8">
        <w:rPr>
          <w:rFonts w:ascii="Cambria" w:hAnsi="Cambria" w:cs="Times New Roman"/>
        </w:rPr>
        <w:t>. Summer Research Institute at Barnard College, New York: NY.</w:t>
      </w:r>
    </w:p>
    <w:p w14:paraId="470B3ADF" w14:textId="4FE7E8B1" w:rsidR="00A35D69" w:rsidRPr="00DB58F8" w:rsidRDefault="00A25103" w:rsidP="00EA507E">
      <w:pPr>
        <w:ind w:left="720" w:hanging="720"/>
        <w:rPr>
          <w:rFonts w:ascii="Cambria" w:hAnsi="Cambria" w:cs="Times New Roman"/>
        </w:rPr>
      </w:pPr>
      <w:r w:rsidRPr="00DB58F8">
        <w:rPr>
          <w:rFonts w:ascii="Cambria" w:hAnsi="Cambria" w:cs="Times New Roman"/>
          <w:b/>
        </w:rPr>
        <w:t>Sperber, J.F.</w:t>
      </w:r>
      <w:r w:rsidRPr="00DB58F8">
        <w:rPr>
          <w:rFonts w:ascii="Cambria" w:hAnsi="Cambria" w:cs="Times New Roman"/>
          <w:bCs/>
        </w:rPr>
        <w:t xml:space="preserve">, Vandell, D.L., Duncan, G.J., Watts, T.W. </w:t>
      </w:r>
      <w:r w:rsidR="00EA507E" w:rsidRPr="00DB58F8">
        <w:rPr>
          <w:rFonts w:ascii="Cambria" w:hAnsi="Cambria" w:cs="Times New Roman"/>
          <w:bCs/>
        </w:rPr>
        <w:t xml:space="preserve">(2023, April 28). </w:t>
      </w:r>
      <w:r w:rsidRPr="00DB58F8">
        <w:rPr>
          <w:rFonts w:ascii="Cambria" w:hAnsi="Cambria" w:cs="Times New Roman"/>
          <w:bCs/>
          <w:i/>
          <w:iCs/>
        </w:rPr>
        <w:t>Gratification delay in early childhood does not reliably predict adult outcomes</w:t>
      </w:r>
      <w:r w:rsidR="00EA507E" w:rsidRPr="00DB58F8">
        <w:rPr>
          <w:rFonts w:ascii="Cambria" w:hAnsi="Cambria" w:cs="Times New Roman"/>
          <w:bCs/>
          <w:i/>
          <w:iCs/>
        </w:rPr>
        <w:t xml:space="preserve">. </w:t>
      </w:r>
      <w:r w:rsidR="00EA507E" w:rsidRPr="00DB58F8">
        <w:rPr>
          <w:rFonts w:ascii="Cambria" w:eastAsia="Times New Roman" w:hAnsi="Cambria" w:cs="Times New Roman"/>
          <w:color w:val="000000"/>
        </w:rPr>
        <w:t>[Poster session]</w:t>
      </w:r>
      <w:r w:rsidR="00EA507E" w:rsidRPr="00DB58F8">
        <w:rPr>
          <w:rFonts w:ascii="Cambria" w:hAnsi="Cambria" w:cs="Times New Roman"/>
        </w:rPr>
        <w:t>. Institute for Psychological Science and Practice at Teachers College, Columbia University, New York: NY.</w:t>
      </w:r>
    </w:p>
    <w:p w14:paraId="1B392D5B" w14:textId="45D1AC07" w:rsidR="00BC5C00" w:rsidRPr="00DB58F8" w:rsidRDefault="00BC5C00" w:rsidP="00BC5C00">
      <w:pPr>
        <w:ind w:left="720" w:hanging="720"/>
        <w:rPr>
          <w:rFonts w:ascii="Cambria" w:hAnsi="Cambria" w:cs="Times New Roman"/>
          <w:b/>
        </w:rPr>
      </w:pPr>
      <w:r w:rsidRPr="00DB58F8">
        <w:rPr>
          <w:rFonts w:ascii="Cambria" w:hAnsi="Cambria" w:cs="Times New Roman"/>
          <w:b/>
        </w:rPr>
        <w:t>Sperber, J.F.</w:t>
      </w:r>
      <w:r w:rsidRPr="00DB58F8">
        <w:rPr>
          <w:rFonts w:ascii="Cambria" w:hAnsi="Cambria" w:cs="Times New Roman"/>
          <w:bCs/>
        </w:rPr>
        <w:t>, Hart, E.H., Troller-Renfree, S.V., Noble, K.G. (2022, Nov 9-11).</w:t>
      </w:r>
      <w:r w:rsidRPr="00DB58F8">
        <w:rPr>
          <w:rFonts w:ascii="Cambria" w:hAnsi="Cambria" w:cs="Times New Roman"/>
          <w:bCs/>
          <w:i/>
          <w:iCs/>
        </w:rPr>
        <w:t xml:space="preserve"> </w:t>
      </w:r>
      <w:r w:rsidR="00085929" w:rsidRPr="00DB58F8">
        <w:rPr>
          <w:rFonts w:ascii="Cambria" w:hAnsi="Cambria" w:cs="Times New Roman"/>
          <w:bCs/>
          <w:i/>
          <w:iCs/>
        </w:rPr>
        <w:t>I</w:t>
      </w:r>
      <w:r w:rsidRPr="00DB58F8">
        <w:rPr>
          <w:rFonts w:ascii="Cambria" w:hAnsi="Cambria" w:cs="Times New Roman"/>
          <w:bCs/>
          <w:i/>
          <w:iCs/>
        </w:rPr>
        <w:t xml:space="preserve">ndependent </w:t>
      </w:r>
      <w:r w:rsidR="00085929" w:rsidRPr="00DB58F8">
        <w:rPr>
          <w:rFonts w:ascii="Cambria" w:hAnsi="Cambria" w:cs="Times New Roman"/>
          <w:bCs/>
          <w:i/>
          <w:iCs/>
        </w:rPr>
        <w:t>associations between</w:t>
      </w:r>
      <w:r w:rsidRPr="00DB58F8">
        <w:rPr>
          <w:rFonts w:ascii="Cambria" w:hAnsi="Cambria" w:cs="Times New Roman"/>
          <w:bCs/>
          <w:i/>
          <w:iCs/>
        </w:rPr>
        <w:t xml:space="preserve"> prenatal </w:t>
      </w:r>
      <w:r w:rsidR="00085929" w:rsidRPr="00DB58F8">
        <w:rPr>
          <w:rFonts w:ascii="Cambria" w:hAnsi="Cambria" w:cs="Times New Roman"/>
          <w:bCs/>
          <w:i/>
          <w:iCs/>
        </w:rPr>
        <w:t>&amp;</w:t>
      </w:r>
      <w:r w:rsidRPr="00DB58F8">
        <w:rPr>
          <w:rFonts w:ascii="Cambria" w:hAnsi="Cambria" w:cs="Times New Roman"/>
          <w:bCs/>
          <w:i/>
          <w:iCs/>
        </w:rPr>
        <w:t xml:space="preserve"> postnatal stress </w:t>
      </w:r>
      <w:r w:rsidR="00085929" w:rsidRPr="00DB58F8">
        <w:rPr>
          <w:rFonts w:ascii="Cambria" w:hAnsi="Cambria" w:cs="Times New Roman"/>
          <w:bCs/>
          <w:i/>
          <w:iCs/>
        </w:rPr>
        <w:t>and</w:t>
      </w:r>
      <w:r w:rsidRPr="00DB58F8">
        <w:rPr>
          <w:rFonts w:ascii="Cambria" w:hAnsi="Cambria" w:cs="Times New Roman"/>
          <w:bCs/>
          <w:i/>
          <w:iCs/>
        </w:rPr>
        <w:t xml:space="preserve"> infant socioemotional problems</w:t>
      </w:r>
      <w:r w:rsidRPr="00DB58F8">
        <w:rPr>
          <w:rFonts w:ascii="Cambria" w:hAnsi="Cambria" w:cs="Times New Roman"/>
          <w:bCs/>
        </w:rPr>
        <w:t>. [Poster session]. International Society for Developmental Psychobiology, San Diego: California</w:t>
      </w:r>
    </w:p>
    <w:p w14:paraId="1F8AE405" w14:textId="27C5007C" w:rsidR="00085929" w:rsidRPr="00DB58F8" w:rsidRDefault="00085929" w:rsidP="00085929">
      <w:pPr>
        <w:ind w:left="720" w:hanging="720"/>
        <w:rPr>
          <w:rFonts w:ascii="Cambria" w:hAnsi="Cambria" w:cs="Times New Roman"/>
          <w:b/>
        </w:rPr>
      </w:pPr>
      <w:r w:rsidRPr="00DB58F8">
        <w:rPr>
          <w:rFonts w:ascii="Cambria" w:hAnsi="Cambria" w:cs="Times New Roman"/>
          <w:b/>
        </w:rPr>
        <w:t>Sperber, J.F.</w:t>
      </w:r>
      <w:r w:rsidRPr="00DB58F8">
        <w:rPr>
          <w:rFonts w:ascii="Cambria" w:hAnsi="Cambria" w:cs="Times New Roman"/>
          <w:bCs/>
        </w:rPr>
        <w:t>, Vandell, D.L., Duncan, G.J., Watts, T.W. (2022, Nov 2-3).</w:t>
      </w:r>
      <w:r w:rsidRPr="00DB58F8">
        <w:rPr>
          <w:rFonts w:ascii="Cambria" w:hAnsi="Cambria" w:cs="Times New Roman"/>
          <w:bCs/>
          <w:i/>
          <w:iCs/>
        </w:rPr>
        <w:t xml:space="preserve"> Gratification delay </w:t>
      </w:r>
      <w:r w:rsidR="009678D9" w:rsidRPr="00DB58F8">
        <w:rPr>
          <w:rFonts w:ascii="Cambria" w:hAnsi="Cambria" w:cs="Times New Roman"/>
          <w:bCs/>
          <w:i/>
          <w:iCs/>
        </w:rPr>
        <w:t>in early childhood does not reliably predict adult outcomes.</w:t>
      </w:r>
      <w:r w:rsidRPr="00DB58F8">
        <w:rPr>
          <w:rFonts w:ascii="Cambria" w:hAnsi="Cambria" w:cs="Times New Roman"/>
          <w:bCs/>
        </w:rPr>
        <w:t xml:space="preserve"> [Poster session]. Consortium on Early Childhood Intervention Impact, Laguna Beach: California</w:t>
      </w:r>
    </w:p>
    <w:p w14:paraId="2A0AC039" w14:textId="5FDDC135" w:rsidR="00BC5C00" w:rsidRPr="00DB58F8" w:rsidRDefault="00BC5C00" w:rsidP="00BC5C00">
      <w:pPr>
        <w:ind w:left="720" w:hanging="720"/>
        <w:rPr>
          <w:rFonts w:ascii="Cambria" w:hAnsi="Cambria" w:cs="Times New Roman"/>
          <w:bCs/>
        </w:rPr>
      </w:pPr>
      <w:r w:rsidRPr="00DB58F8">
        <w:rPr>
          <w:rFonts w:ascii="Cambria" w:hAnsi="Cambria" w:cs="Times New Roman"/>
          <w:b/>
        </w:rPr>
        <w:t>Sperber, J.F.</w:t>
      </w:r>
      <w:r w:rsidRPr="00DB58F8">
        <w:rPr>
          <w:rFonts w:ascii="Cambria" w:hAnsi="Cambria" w:cs="Times New Roman"/>
          <w:bCs/>
        </w:rPr>
        <w:t xml:space="preserve">, Hart, E.H., Troller-Renfree, S.V., Watts, T.W., Noble, K.G. (2022, Sept 21-24). </w:t>
      </w:r>
      <w:r w:rsidRPr="00DB58F8">
        <w:rPr>
          <w:rFonts w:ascii="Cambria" w:hAnsi="Cambria" w:cs="Times New Roman"/>
          <w:bCs/>
          <w:i/>
          <w:iCs/>
        </w:rPr>
        <w:t>The effect of the COVID-19 pandemic on infant development and maternal mental health in the first</w:t>
      </w:r>
      <w:r w:rsidR="00085929" w:rsidRPr="00DB58F8">
        <w:rPr>
          <w:rFonts w:ascii="Cambria" w:hAnsi="Cambria" w:cs="Times New Roman"/>
          <w:bCs/>
          <w:i/>
          <w:iCs/>
        </w:rPr>
        <w:t xml:space="preserve"> two</w:t>
      </w:r>
      <w:r w:rsidRPr="00DB58F8">
        <w:rPr>
          <w:rFonts w:ascii="Cambria" w:hAnsi="Cambria" w:cs="Times New Roman"/>
          <w:bCs/>
          <w:i/>
          <w:iCs/>
        </w:rPr>
        <w:t xml:space="preserve"> year</w:t>
      </w:r>
      <w:r w:rsidR="00085929" w:rsidRPr="00DB58F8">
        <w:rPr>
          <w:rFonts w:ascii="Cambria" w:hAnsi="Cambria" w:cs="Times New Roman"/>
          <w:bCs/>
          <w:i/>
          <w:iCs/>
        </w:rPr>
        <w:t>s</w:t>
      </w:r>
      <w:r w:rsidRPr="00DB58F8">
        <w:rPr>
          <w:rFonts w:ascii="Cambria" w:hAnsi="Cambria" w:cs="Times New Roman"/>
          <w:bCs/>
          <w:i/>
          <w:iCs/>
        </w:rPr>
        <w:t xml:space="preserve"> of life.</w:t>
      </w:r>
      <w:r w:rsidRPr="00DB58F8">
        <w:rPr>
          <w:rFonts w:ascii="Cambria" w:hAnsi="Cambria" w:cs="Times New Roman"/>
          <w:bCs/>
        </w:rPr>
        <w:t xml:space="preserve"> </w:t>
      </w:r>
      <w:r w:rsidRPr="00DB58F8">
        <w:rPr>
          <w:rFonts w:ascii="Cambria" w:eastAsia="Times New Roman" w:hAnsi="Cambria" w:cs="Times New Roman"/>
          <w:color w:val="000000"/>
        </w:rPr>
        <w:t>[Poster session]</w:t>
      </w:r>
      <w:r w:rsidRPr="00DB58F8">
        <w:rPr>
          <w:rFonts w:ascii="Cambria" w:hAnsi="Cambria" w:cs="Times New Roman"/>
        </w:rPr>
        <w:t xml:space="preserve">. Society for Research on Educational Effectiveness, Washington D.C. </w:t>
      </w:r>
    </w:p>
    <w:p w14:paraId="5A3FF6B8" w14:textId="11E769A9" w:rsidR="009337EC" w:rsidRPr="00DB58F8" w:rsidRDefault="009337EC" w:rsidP="009337EC">
      <w:pPr>
        <w:ind w:left="720" w:hanging="720"/>
        <w:rPr>
          <w:rFonts w:ascii="Cambria" w:hAnsi="Cambria" w:cs="Times New Roman"/>
          <w:bCs/>
        </w:rPr>
      </w:pPr>
      <w:r w:rsidRPr="00DB58F8">
        <w:rPr>
          <w:rFonts w:ascii="Cambria" w:hAnsi="Cambria" w:cs="Times New Roman"/>
          <w:bCs/>
        </w:rPr>
        <w:t>Pan, S.</w:t>
      </w:r>
      <w:r w:rsidR="00CC3E20">
        <w:rPr>
          <w:rFonts w:ascii="Cambria" w:hAnsi="Cambria" w:cs="Times New Roman"/>
          <w:bCs/>
        </w:rPr>
        <w:t>*</w:t>
      </w:r>
      <w:r w:rsidRPr="00DB58F8">
        <w:rPr>
          <w:rFonts w:ascii="Cambria" w:hAnsi="Cambria" w:cs="Times New Roman"/>
          <w:bCs/>
        </w:rPr>
        <w:t xml:space="preserve">, </w:t>
      </w:r>
      <w:r w:rsidRPr="00DB58F8">
        <w:rPr>
          <w:rFonts w:ascii="Cambria" w:hAnsi="Cambria" w:cs="Times New Roman"/>
          <w:b/>
        </w:rPr>
        <w:t>Sperber, J.F.</w:t>
      </w:r>
      <w:r w:rsidRPr="00DB58F8">
        <w:rPr>
          <w:rFonts w:ascii="Cambria" w:hAnsi="Cambria" w:cs="Times New Roman"/>
          <w:bCs/>
        </w:rPr>
        <w:t xml:space="preserve">, Noble, K.G. (2022, Aug 3). </w:t>
      </w:r>
      <w:r w:rsidRPr="00DB58F8">
        <w:rPr>
          <w:rFonts w:ascii="Cambria" w:hAnsi="Cambria" w:cs="Times New Roman"/>
          <w:bCs/>
          <w:i/>
          <w:iCs/>
        </w:rPr>
        <w:t>Associations between maternal executive function and hair cortisol.</w:t>
      </w:r>
      <w:r w:rsidRPr="00DB58F8">
        <w:rPr>
          <w:rFonts w:ascii="Cambria" w:hAnsi="Cambria" w:cs="Times New Roman"/>
          <w:bCs/>
        </w:rPr>
        <w:t xml:space="preserve"> </w:t>
      </w:r>
      <w:r w:rsidRPr="00DB58F8">
        <w:rPr>
          <w:rFonts w:ascii="Cambria" w:eastAsia="Times New Roman" w:hAnsi="Cambria" w:cs="Times New Roman"/>
          <w:color w:val="000000"/>
        </w:rPr>
        <w:t>[Poster session]</w:t>
      </w:r>
      <w:r w:rsidRPr="00DB58F8">
        <w:rPr>
          <w:rFonts w:ascii="Cambria" w:hAnsi="Cambria" w:cs="Times New Roman"/>
        </w:rPr>
        <w:t xml:space="preserve">. Summer Research Institute at Barnard College, New York: NY. </w:t>
      </w:r>
    </w:p>
    <w:p w14:paraId="6C00FE41" w14:textId="0848570B" w:rsidR="00A7264B" w:rsidRPr="00DB58F8" w:rsidRDefault="00A7264B" w:rsidP="00A7264B">
      <w:pPr>
        <w:ind w:left="720" w:hanging="720"/>
        <w:rPr>
          <w:rFonts w:ascii="Cambria" w:hAnsi="Cambria" w:cs="Times New Roman"/>
          <w:bCs/>
        </w:rPr>
      </w:pPr>
      <w:r w:rsidRPr="00DB58F8">
        <w:rPr>
          <w:rFonts w:ascii="Cambria" w:hAnsi="Cambria" w:cs="Times New Roman"/>
          <w:b/>
        </w:rPr>
        <w:t>Sperber, J.F.</w:t>
      </w:r>
      <w:r w:rsidRPr="00DB58F8">
        <w:rPr>
          <w:rFonts w:ascii="Cambria" w:hAnsi="Cambria" w:cs="Times New Roman"/>
          <w:bCs/>
        </w:rPr>
        <w:t xml:space="preserve">, Hart, E.H., Troller-Renfree, S.V., Watts, T.W., Noble, K.G. (2022, July 21-23). </w:t>
      </w:r>
      <w:r w:rsidRPr="00DB58F8">
        <w:rPr>
          <w:rFonts w:ascii="Cambria" w:hAnsi="Cambria" w:cs="Times New Roman"/>
          <w:bCs/>
          <w:i/>
          <w:iCs/>
        </w:rPr>
        <w:t>The effect of the COVID-19 pandemic on infant development and maternal mental health in the first</w:t>
      </w:r>
      <w:r w:rsidR="00085929" w:rsidRPr="00DB58F8">
        <w:rPr>
          <w:rFonts w:ascii="Cambria" w:hAnsi="Cambria" w:cs="Times New Roman"/>
          <w:bCs/>
          <w:i/>
          <w:iCs/>
        </w:rPr>
        <w:t xml:space="preserve"> two</w:t>
      </w:r>
      <w:r w:rsidRPr="00DB58F8">
        <w:rPr>
          <w:rFonts w:ascii="Cambria" w:hAnsi="Cambria" w:cs="Times New Roman"/>
          <w:bCs/>
          <w:i/>
          <w:iCs/>
        </w:rPr>
        <w:t xml:space="preserve"> year</w:t>
      </w:r>
      <w:r w:rsidR="00085929" w:rsidRPr="00DB58F8">
        <w:rPr>
          <w:rFonts w:ascii="Cambria" w:hAnsi="Cambria" w:cs="Times New Roman"/>
          <w:bCs/>
          <w:i/>
          <w:iCs/>
        </w:rPr>
        <w:t>s</w:t>
      </w:r>
      <w:r w:rsidRPr="00DB58F8">
        <w:rPr>
          <w:rFonts w:ascii="Cambria" w:hAnsi="Cambria" w:cs="Times New Roman"/>
          <w:bCs/>
          <w:i/>
          <w:iCs/>
        </w:rPr>
        <w:t xml:space="preserve"> of life.</w:t>
      </w:r>
      <w:r w:rsidRPr="00DB58F8">
        <w:rPr>
          <w:rFonts w:ascii="Cambria" w:hAnsi="Cambria" w:cs="Times New Roman"/>
          <w:bCs/>
        </w:rPr>
        <w:t xml:space="preserve"> </w:t>
      </w:r>
      <w:r w:rsidRPr="00DB58F8">
        <w:rPr>
          <w:rFonts w:ascii="Cambria" w:eastAsia="Times New Roman" w:hAnsi="Cambria" w:cs="Times New Roman"/>
          <w:color w:val="000000"/>
        </w:rPr>
        <w:t>[Poster session]</w:t>
      </w:r>
      <w:r w:rsidRPr="00DB58F8">
        <w:rPr>
          <w:rFonts w:ascii="Cambria" w:hAnsi="Cambria" w:cs="Times New Roman"/>
        </w:rPr>
        <w:t xml:space="preserve">. </w:t>
      </w:r>
      <w:r w:rsidR="00781CA0" w:rsidRPr="00DB58F8">
        <w:rPr>
          <w:rFonts w:ascii="Cambria" w:hAnsi="Cambria" w:cs="Times New Roman"/>
        </w:rPr>
        <w:t xml:space="preserve">International Mind, Brain, and Education Society Conference, Montreal, Canada. </w:t>
      </w:r>
    </w:p>
    <w:p w14:paraId="44119DB4" w14:textId="700C3277" w:rsidR="00A7264B" w:rsidRPr="00DB58F8" w:rsidRDefault="00A7264B" w:rsidP="00335BD4">
      <w:pPr>
        <w:ind w:left="720" w:hanging="720"/>
        <w:rPr>
          <w:rFonts w:ascii="Cambria" w:hAnsi="Cambria" w:cs="Times New Roman"/>
          <w:bCs/>
        </w:rPr>
      </w:pPr>
      <w:r w:rsidRPr="00DB58F8">
        <w:rPr>
          <w:rFonts w:ascii="Cambria" w:hAnsi="Cambria" w:cs="Times New Roman"/>
          <w:b/>
        </w:rPr>
        <w:lastRenderedPageBreak/>
        <w:t>Sperber, J.F.</w:t>
      </w:r>
      <w:r w:rsidRPr="00DB58F8">
        <w:rPr>
          <w:rFonts w:ascii="Cambria" w:hAnsi="Cambria" w:cs="Times New Roman"/>
          <w:bCs/>
        </w:rPr>
        <w:t xml:space="preserve">, Hart, E.H., Troller-Renfree, S.V., Watts, T.W., Noble, K.G. (2022, May 06). </w:t>
      </w:r>
      <w:r w:rsidRPr="00DB58F8">
        <w:rPr>
          <w:rFonts w:ascii="Cambria" w:hAnsi="Cambria" w:cs="Times New Roman"/>
          <w:bCs/>
          <w:i/>
          <w:iCs/>
        </w:rPr>
        <w:t xml:space="preserve">The effect of the COVID-19 pandemic on infant development and maternal mental health in the first </w:t>
      </w:r>
      <w:r w:rsidR="00085929" w:rsidRPr="00DB58F8">
        <w:rPr>
          <w:rFonts w:ascii="Cambria" w:hAnsi="Cambria" w:cs="Times New Roman"/>
          <w:bCs/>
          <w:i/>
          <w:iCs/>
        </w:rPr>
        <w:t xml:space="preserve">two </w:t>
      </w:r>
      <w:r w:rsidRPr="00DB58F8">
        <w:rPr>
          <w:rFonts w:ascii="Cambria" w:hAnsi="Cambria" w:cs="Times New Roman"/>
          <w:bCs/>
          <w:i/>
          <w:iCs/>
        </w:rPr>
        <w:t>year</w:t>
      </w:r>
      <w:r w:rsidR="00085929" w:rsidRPr="00DB58F8">
        <w:rPr>
          <w:rFonts w:ascii="Cambria" w:hAnsi="Cambria" w:cs="Times New Roman"/>
          <w:bCs/>
          <w:i/>
          <w:iCs/>
        </w:rPr>
        <w:t>s</w:t>
      </w:r>
      <w:r w:rsidRPr="00DB58F8">
        <w:rPr>
          <w:rFonts w:ascii="Cambria" w:hAnsi="Cambria" w:cs="Times New Roman"/>
          <w:bCs/>
          <w:i/>
          <w:iCs/>
        </w:rPr>
        <w:t xml:space="preserve"> of life.</w:t>
      </w:r>
      <w:r w:rsidRPr="00DB58F8">
        <w:rPr>
          <w:rFonts w:ascii="Cambria" w:hAnsi="Cambria" w:cs="Times New Roman"/>
          <w:bCs/>
        </w:rPr>
        <w:t xml:space="preserve"> </w:t>
      </w:r>
      <w:r w:rsidRPr="00DB58F8">
        <w:rPr>
          <w:rFonts w:ascii="Cambria" w:eastAsia="Times New Roman" w:hAnsi="Cambria" w:cs="Times New Roman"/>
          <w:color w:val="000000"/>
        </w:rPr>
        <w:t>[Poster session]</w:t>
      </w:r>
      <w:r w:rsidRPr="00DB58F8">
        <w:rPr>
          <w:rFonts w:ascii="Cambria" w:hAnsi="Cambria" w:cs="Times New Roman"/>
        </w:rPr>
        <w:t>. Institute for Psychological Science and Practice at Teachers College, Columbia University, New York: NY.</w:t>
      </w:r>
    </w:p>
    <w:p w14:paraId="3356547D" w14:textId="7A0045D7" w:rsidR="00A7264B" w:rsidRPr="00DB58F8" w:rsidRDefault="00A7264B" w:rsidP="00A7264B">
      <w:pPr>
        <w:ind w:left="720" w:hanging="720"/>
        <w:rPr>
          <w:rFonts w:ascii="Cambria" w:hAnsi="Cambria" w:cs="Times New Roman"/>
          <w:bCs/>
        </w:rPr>
      </w:pPr>
      <w:r w:rsidRPr="00DB58F8">
        <w:rPr>
          <w:rFonts w:ascii="Cambria" w:hAnsi="Cambria" w:cs="Times New Roman"/>
          <w:b/>
        </w:rPr>
        <w:t>Sperber, J.F.</w:t>
      </w:r>
      <w:r w:rsidRPr="00DB58F8">
        <w:rPr>
          <w:rFonts w:ascii="Cambria" w:hAnsi="Cambria" w:cs="Times New Roman"/>
          <w:bCs/>
        </w:rPr>
        <w:t xml:space="preserve">, Hart, E.H., Troller-Renfree, S.V., Watts, T.W., Noble, K.G. (2022, April 09). </w:t>
      </w:r>
      <w:r w:rsidRPr="00DB58F8">
        <w:rPr>
          <w:rFonts w:ascii="Cambria" w:hAnsi="Cambria" w:cs="Times New Roman"/>
          <w:bCs/>
          <w:i/>
          <w:iCs/>
        </w:rPr>
        <w:t>The effect of the COVID-19 pandemic on infant development and maternal mental health in the first</w:t>
      </w:r>
      <w:r w:rsidR="00085929" w:rsidRPr="00DB58F8">
        <w:rPr>
          <w:rFonts w:ascii="Cambria" w:hAnsi="Cambria" w:cs="Times New Roman"/>
          <w:bCs/>
          <w:i/>
          <w:iCs/>
        </w:rPr>
        <w:t xml:space="preserve"> two</w:t>
      </w:r>
      <w:r w:rsidRPr="00DB58F8">
        <w:rPr>
          <w:rFonts w:ascii="Cambria" w:hAnsi="Cambria" w:cs="Times New Roman"/>
          <w:bCs/>
          <w:i/>
          <w:iCs/>
        </w:rPr>
        <w:t xml:space="preserve"> year</w:t>
      </w:r>
      <w:r w:rsidR="00085929" w:rsidRPr="00DB58F8">
        <w:rPr>
          <w:rFonts w:ascii="Cambria" w:hAnsi="Cambria" w:cs="Times New Roman"/>
          <w:bCs/>
          <w:i/>
          <w:iCs/>
        </w:rPr>
        <w:t>s</w:t>
      </w:r>
      <w:r w:rsidRPr="00DB58F8">
        <w:rPr>
          <w:rFonts w:ascii="Cambria" w:hAnsi="Cambria" w:cs="Times New Roman"/>
          <w:bCs/>
          <w:i/>
          <w:iCs/>
        </w:rPr>
        <w:t xml:space="preserve"> of life.</w:t>
      </w:r>
      <w:r w:rsidRPr="00DB58F8">
        <w:rPr>
          <w:rFonts w:ascii="Cambria" w:hAnsi="Cambria" w:cs="Times New Roman"/>
          <w:bCs/>
        </w:rPr>
        <w:t xml:space="preserve"> </w:t>
      </w:r>
      <w:r w:rsidRPr="00DB58F8">
        <w:rPr>
          <w:rFonts w:ascii="Cambria" w:eastAsia="Times New Roman" w:hAnsi="Cambria" w:cs="Times New Roman"/>
          <w:color w:val="000000"/>
        </w:rPr>
        <w:t>[Poster session]</w:t>
      </w:r>
      <w:r w:rsidRPr="00DB58F8">
        <w:rPr>
          <w:rFonts w:ascii="Cambria" w:hAnsi="Cambria" w:cs="Times New Roman"/>
        </w:rPr>
        <w:t>. Women in Science at Columbia Graduate Research Symposium, Columbia University, New York: NY.</w:t>
      </w:r>
    </w:p>
    <w:p w14:paraId="46EB2D85" w14:textId="6012265B" w:rsidR="00335BD4" w:rsidRPr="00DB58F8" w:rsidRDefault="00335BD4" w:rsidP="00335BD4">
      <w:pPr>
        <w:ind w:left="720" w:hanging="720"/>
        <w:rPr>
          <w:rFonts w:ascii="Cambria" w:eastAsia="Times New Roman" w:hAnsi="Cambria" w:cs="Times New Roman"/>
          <w:color w:val="000000"/>
        </w:rPr>
      </w:pPr>
      <w:r w:rsidRPr="00DB58F8">
        <w:rPr>
          <w:rFonts w:ascii="Cambria" w:hAnsi="Cambria" w:cs="Times New Roman"/>
          <w:bCs/>
        </w:rPr>
        <w:t>Hart, E.,</w:t>
      </w:r>
      <w:r w:rsidRPr="00DB58F8">
        <w:rPr>
          <w:rFonts w:ascii="Cambria" w:hAnsi="Cambria" w:cs="Times New Roman"/>
          <w:b/>
        </w:rPr>
        <w:t xml:space="preserve"> Sperber, J. F</w:t>
      </w:r>
      <w:r w:rsidRPr="00DB58F8">
        <w:rPr>
          <w:rFonts w:ascii="Cambria" w:hAnsi="Cambria" w:cs="Times New Roman"/>
        </w:rPr>
        <w:t xml:space="preserve">., Troller-Renfree, S. V., Noble, K. G. (2021, Nov 10-12). </w:t>
      </w:r>
      <w:r w:rsidRPr="00DB58F8">
        <w:rPr>
          <w:rFonts w:ascii="Cambria" w:hAnsi="Cambria" w:cs="Times New Roman"/>
          <w:i/>
          <w:iCs/>
        </w:rPr>
        <w:t xml:space="preserve">Examining the links between maternal executive function, stress, and SES. </w:t>
      </w:r>
      <w:r w:rsidRPr="00DB58F8">
        <w:rPr>
          <w:rFonts w:ascii="Cambria" w:eastAsia="Times New Roman" w:hAnsi="Cambria" w:cs="Times New Roman"/>
          <w:color w:val="000000"/>
        </w:rPr>
        <w:t>[Poster session]</w:t>
      </w:r>
      <w:r w:rsidRPr="00DB58F8">
        <w:rPr>
          <w:rFonts w:ascii="Cambria" w:hAnsi="Cambria" w:cs="Times New Roman"/>
        </w:rPr>
        <w:t>. International Society for Developmental Psychobiology Annual Meeting, Chicago, United States.</w:t>
      </w:r>
      <w:r w:rsidRPr="00DB58F8">
        <w:rPr>
          <w:rFonts w:ascii="Cambria" w:eastAsia="Times New Roman" w:hAnsi="Cambria" w:cs="Times New Roman"/>
          <w:color w:val="000000"/>
        </w:rPr>
        <w:t xml:space="preserve"> </w:t>
      </w:r>
    </w:p>
    <w:p w14:paraId="7A803E94" w14:textId="4986DF47" w:rsidR="0002334C" w:rsidRPr="00DB58F8" w:rsidRDefault="0002334C" w:rsidP="0002334C">
      <w:pPr>
        <w:ind w:left="720" w:hanging="720"/>
        <w:rPr>
          <w:rFonts w:ascii="Cambria" w:eastAsia="Times New Roman" w:hAnsi="Cambria" w:cs="Times New Roman"/>
          <w:color w:val="000000"/>
        </w:rPr>
      </w:pPr>
      <w:r w:rsidRPr="00DB58F8">
        <w:rPr>
          <w:rFonts w:ascii="Cambria" w:hAnsi="Cambria" w:cs="Times New Roman"/>
          <w:b/>
        </w:rPr>
        <w:t>Sperber, J. F</w:t>
      </w:r>
      <w:r w:rsidRPr="00DB58F8">
        <w:rPr>
          <w:rFonts w:ascii="Cambria" w:hAnsi="Cambria" w:cs="Times New Roman"/>
        </w:rPr>
        <w:t xml:space="preserve">., McQuillan, M. E., </w:t>
      </w:r>
      <w:proofErr w:type="spellStart"/>
      <w:r w:rsidRPr="00DB58F8">
        <w:rPr>
          <w:rFonts w:ascii="Cambria" w:hAnsi="Cambria" w:cs="Times New Roman"/>
        </w:rPr>
        <w:t>Hoyniak</w:t>
      </w:r>
      <w:proofErr w:type="spellEnd"/>
      <w:r w:rsidRPr="00DB58F8">
        <w:rPr>
          <w:rFonts w:ascii="Cambria" w:hAnsi="Cambria" w:cs="Times New Roman"/>
        </w:rPr>
        <w:t xml:space="preserve">, C.H., Staples, A.D., Rudasill, K. M, Molfese, V., Bates, J. E. (2021, April 23). </w:t>
      </w:r>
      <w:r w:rsidRPr="00DB58F8">
        <w:rPr>
          <w:rFonts w:ascii="Cambria" w:hAnsi="Cambria" w:cs="Times New Roman"/>
          <w:i/>
          <w:iCs/>
        </w:rPr>
        <w:t>Sleep and negative affect across toddlerhood in the context of stress</w:t>
      </w:r>
      <w:r w:rsidRPr="00DB58F8">
        <w:rPr>
          <w:rFonts w:ascii="Cambria" w:hAnsi="Cambria" w:cs="Times New Roman"/>
        </w:rPr>
        <w:t xml:space="preserve"> </w:t>
      </w:r>
      <w:r w:rsidRPr="00DB58F8">
        <w:rPr>
          <w:rFonts w:ascii="Cambria" w:eastAsia="Times New Roman" w:hAnsi="Cambria" w:cs="Times New Roman"/>
          <w:color w:val="000000"/>
        </w:rPr>
        <w:t>[Poster session]</w:t>
      </w:r>
      <w:r w:rsidRPr="00DB58F8">
        <w:rPr>
          <w:rFonts w:ascii="Cambria" w:hAnsi="Cambria" w:cs="Times New Roman"/>
        </w:rPr>
        <w:t>. Institute for Psychological Science and Practice at Teachers College, Columbia</w:t>
      </w:r>
      <w:r w:rsidR="00DC11C2" w:rsidRPr="00DB58F8">
        <w:rPr>
          <w:rFonts w:ascii="Cambria" w:hAnsi="Cambria" w:cs="Times New Roman"/>
        </w:rPr>
        <w:t xml:space="preserve"> University,</w:t>
      </w:r>
      <w:r w:rsidRPr="00DB58F8">
        <w:rPr>
          <w:rFonts w:ascii="Cambria" w:hAnsi="Cambria" w:cs="Times New Roman"/>
        </w:rPr>
        <w:t xml:space="preserve"> New York: NY.</w:t>
      </w:r>
      <w:r w:rsidRPr="00DB58F8">
        <w:rPr>
          <w:rFonts w:ascii="Cambria" w:eastAsia="Times New Roman" w:hAnsi="Cambria" w:cs="Times New Roman"/>
          <w:color w:val="000000"/>
        </w:rPr>
        <w:t xml:space="preserve"> </w:t>
      </w:r>
    </w:p>
    <w:p w14:paraId="551A78F1" w14:textId="54398504" w:rsidR="004C31C9" w:rsidRPr="00DB58F8" w:rsidRDefault="004C31C9" w:rsidP="004C31C9">
      <w:pPr>
        <w:ind w:left="720" w:hanging="720"/>
        <w:rPr>
          <w:rFonts w:ascii="Cambria" w:eastAsia="Times New Roman" w:hAnsi="Cambria" w:cs="Times New Roman"/>
          <w:color w:val="000000"/>
        </w:rPr>
      </w:pPr>
      <w:r w:rsidRPr="00DB58F8">
        <w:rPr>
          <w:rFonts w:ascii="Cambria" w:eastAsia="Times New Roman" w:hAnsi="Cambria" w:cs="Times New Roman"/>
          <w:color w:val="000000"/>
        </w:rPr>
        <w:t xml:space="preserve">Ursache A, De Marco A, Regan SD, Duncan D, </w:t>
      </w:r>
      <w:r w:rsidRPr="00DB58F8">
        <w:rPr>
          <w:rFonts w:ascii="Cambria" w:eastAsia="Times New Roman" w:hAnsi="Cambria" w:cs="Times New Roman"/>
          <w:b/>
          <w:color w:val="000000"/>
        </w:rPr>
        <w:t>Sperber J</w:t>
      </w:r>
      <w:r w:rsidRPr="00DB58F8">
        <w:rPr>
          <w:rFonts w:ascii="Cambria" w:eastAsia="Times New Roman" w:hAnsi="Cambria" w:cs="Times New Roman"/>
          <w:color w:val="000000"/>
        </w:rPr>
        <w:t xml:space="preserve">, &amp; the Family Life Project Key Investigators. (2020, July 21-23). </w:t>
      </w:r>
      <w:r w:rsidRPr="00DB58F8">
        <w:rPr>
          <w:rFonts w:ascii="Cambria" w:eastAsia="Times New Roman" w:hAnsi="Cambria" w:cs="Times New Roman"/>
          <w:i/>
          <w:iCs/>
          <w:color w:val="000000"/>
        </w:rPr>
        <w:t>Does neighborhood deprivation predict obesity in early childhood</w:t>
      </w:r>
      <w:r w:rsidR="00AE77AA">
        <w:rPr>
          <w:rFonts w:ascii="Cambria" w:eastAsia="Times New Roman" w:hAnsi="Cambria" w:cs="Times New Roman"/>
          <w:i/>
          <w:iCs/>
          <w:color w:val="000000"/>
        </w:rPr>
        <w:t>?</w:t>
      </w:r>
      <w:r w:rsidRPr="00DB58F8">
        <w:rPr>
          <w:rFonts w:ascii="Cambria" w:eastAsia="Times New Roman" w:hAnsi="Cambria" w:cs="Times New Roman"/>
          <w:color w:val="000000"/>
        </w:rPr>
        <w:t xml:space="preserve"> [Poster session]</w:t>
      </w:r>
      <w:r w:rsidR="00AE77AA">
        <w:rPr>
          <w:rFonts w:ascii="Cambria" w:eastAsia="Times New Roman" w:hAnsi="Cambria" w:cs="Times New Roman"/>
          <w:color w:val="000000"/>
        </w:rPr>
        <w:t>.</w:t>
      </w:r>
      <w:r w:rsidRPr="00DB58F8">
        <w:rPr>
          <w:rFonts w:ascii="Cambria" w:eastAsia="Times New Roman" w:hAnsi="Cambria" w:cs="Times New Roman"/>
          <w:color w:val="000000"/>
        </w:rPr>
        <w:t xml:space="preserve"> Society for Prevention Research Annual Meeting, Washington D.C, United States.</w:t>
      </w:r>
    </w:p>
    <w:p w14:paraId="0AE902E6" w14:textId="0635895D" w:rsidR="00874634" w:rsidRPr="00DB58F8" w:rsidRDefault="00874634" w:rsidP="00A47526">
      <w:pPr>
        <w:ind w:left="720" w:hanging="720"/>
        <w:rPr>
          <w:rFonts w:ascii="Cambria" w:hAnsi="Cambria" w:cs="Times New Roman"/>
        </w:rPr>
      </w:pPr>
      <w:r w:rsidRPr="00DB58F8">
        <w:rPr>
          <w:rFonts w:ascii="Cambria" w:hAnsi="Cambria" w:cs="Times New Roman"/>
          <w:b/>
        </w:rPr>
        <w:t xml:space="preserve">Sperber, </w:t>
      </w:r>
      <w:r w:rsidR="00B764D6" w:rsidRPr="00DB58F8">
        <w:rPr>
          <w:rFonts w:ascii="Cambria" w:hAnsi="Cambria" w:cs="Times New Roman"/>
          <w:b/>
        </w:rPr>
        <w:t>J. F</w:t>
      </w:r>
      <w:r w:rsidR="00B764D6" w:rsidRPr="00DB58F8">
        <w:rPr>
          <w:rFonts w:ascii="Cambria" w:hAnsi="Cambria" w:cs="Times New Roman"/>
        </w:rPr>
        <w:t xml:space="preserve">., </w:t>
      </w:r>
      <w:r w:rsidR="00AE330B" w:rsidRPr="00DB58F8">
        <w:rPr>
          <w:rFonts w:ascii="Cambria" w:hAnsi="Cambria" w:cs="Times New Roman"/>
        </w:rPr>
        <w:t xml:space="preserve">McQuillan, M. E., Bates, J. E., Deater-Deckard, </w:t>
      </w:r>
      <w:r w:rsidR="00F72A62" w:rsidRPr="00DB58F8">
        <w:rPr>
          <w:rFonts w:ascii="Cambria" w:hAnsi="Cambria" w:cs="Times New Roman"/>
        </w:rPr>
        <w:t xml:space="preserve">K., Molfese, D. L., Rudasill, K. M, Molfese, V. </w:t>
      </w:r>
      <w:r w:rsidR="00266FC4" w:rsidRPr="00DB58F8">
        <w:rPr>
          <w:rFonts w:ascii="Cambria" w:hAnsi="Cambria" w:cs="Times New Roman"/>
        </w:rPr>
        <w:t xml:space="preserve">(March 2019). </w:t>
      </w:r>
      <w:r w:rsidR="00F72A62" w:rsidRPr="00DB58F8">
        <w:rPr>
          <w:rFonts w:ascii="Cambria" w:hAnsi="Cambria" w:cs="Times New Roman"/>
          <w:i/>
          <w:iCs/>
        </w:rPr>
        <w:t xml:space="preserve">Sleep deficits, stress, and </w:t>
      </w:r>
      <w:r w:rsidR="009C592B" w:rsidRPr="00DB58F8">
        <w:rPr>
          <w:rFonts w:ascii="Cambria" w:hAnsi="Cambria" w:cs="Times New Roman"/>
          <w:i/>
          <w:iCs/>
        </w:rPr>
        <w:t>adjustment in toddlerhood</w:t>
      </w:r>
      <w:r w:rsidR="0002334C" w:rsidRPr="00DB58F8">
        <w:rPr>
          <w:rFonts w:ascii="Cambria" w:hAnsi="Cambria" w:cs="Times New Roman"/>
        </w:rPr>
        <w:t xml:space="preserve"> </w:t>
      </w:r>
      <w:r w:rsidR="0002334C" w:rsidRPr="00DB58F8">
        <w:rPr>
          <w:rFonts w:ascii="Cambria" w:eastAsia="Times New Roman" w:hAnsi="Cambria" w:cs="Times New Roman"/>
          <w:color w:val="000000"/>
        </w:rPr>
        <w:t>[Poster session]</w:t>
      </w:r>
      <w:r w:rsidR="0002334C" w:rsidRPr="00DB58F8">
        <w:rPr>
          <w:rFonts w:ascii="Cambria" w:hAnsi="Cambria" w:cs="Times New Roman"/>
        </w:rPr>
        <w:t xml:space="preserve">. </w:t>
      </w:r>
      <w:r w:rsidR="009C592B" w:rsidRPr="00DB58F8">
        <w:rPr>
          <w:rFonts w:ascii="Cambria" w:hAnsi="Cambria" w:cs="Times New Roman"/>
        </w:rPr>
        <w:t>Society for Research in Child Development</w:t>
      </w:r>
      <w:r w:rsidR="0002334C" w:rsidRPr="00DB58F8">
        <w:rPr>
          <w:rFonts w:ascii="Cambria" w:hAnsi="Cambria" w:cs="Times New Roman"/>
        </w:rPr>
        <w:t xml:space="preserve"> </w:t>
      </w:r>
      <w:r w:rsidR="00C156AD" w:rsidRPr="00DB58F8">
        <w:rPr>
          <w:rFonts w:ascii="Cambria" w:hAnsi="Cambria" w:cs="Times New Roman"/>
        </w:rPr>
        <w:t xml:space="preserve">Biennial </w:t>
      </w:r>
      <w:r w:rsidR="0002334C" w:rsidRPr="00DB58F8">
        <w:rPr>
          <w:rFonts w:ascii="Cambria" w:hAnsi="Cambria" w:cs="Times New Roman"/>
        </w:rPr>
        <w:t>Meeting</w:t>
      </w:r>
      <w:r w:rsidR="009C592B" w:rsidRPr="00DB58F8">
        <w:rPr>
          <w:rFonts w:ascii="Cambria" w:hAnsi="Cambria" w:cs="Times New Roman"/>
        </w:rPr>
        <w:t>. Baltimore: MD.</w:t>
      </w:r>
    </w:p>
    <w:p w14:paraId="6499CE08" w14:textId="5020B1F7" w:rsidR="0088231F" w:rsidRPr="00DB58F8" w:rsidRDefault="0088231F" w:rsidP="00A47526">
      <w:pPr>
        <w:ind w:left="720" w:hanging="720"/>
        <w:rPr>
          <w:rFonts w:ascii="Cambria" w:hAnsi="Cambria" w:cs="Times New Roman"/>
        </w:rPr>
      </w:pPr>
      <w:proofErr w:type="spellStart"/>
      <w:r w:rsidRPr="00DB58F8">
        <w:rPr>
          <w:rFonts w:ascii="Cambria" w:hAnsi="Cambria" w:cs="Times New Roman"/>
        </w:rPr>
        <w:t>Rudski</w:t>
      </w:r>
      <w:proofErr w:type="spellEnd"/>
      <w:r w:rsidRPr="00DB58F8">
        <w:rPr>
          <w:rFonts w:ascii="Cambria" w:hAnsi="Cambria" w:cs="Times New Roman"/>
        </w:rPr>
        <w:t xml:space="preserve">, J., </w:t>
      </w:r>
      <w:r w:rsidRPr="00DB58F8">
        <w:rPr>
          <w:rFonts w:ascii="Cambria" w:hAnsi="Cambria" w:cs="Times New Roman"/>
          <w:b/>
        </w:rPr>
        <w:t>Sperber, J</w:t>
      </w:r>
      <w:r w:rsidRPr="00DB58F8">
        <w:rPr>
          <w:rFonts w:ascii="Cambria" w:hAnsi="Cambria" w:cs="Times New Roman"/>
        </w:rPr>
        <w:t xml:space="preserve">., &amp; Ibrahim, D. (May 2016). </w:t>
      </w:r>
      <w:r w:rsidRPr="00DB58F8">
        <w:rPr>
          <w:rFonts w:ascii="Cambria" w:hAnsi="Cambria" w:cs="Times New Roman"/>
          <w:i/>
          <w:iCs/>
        </w:rPr>
        <w:t>Recognizing sociocultural influence on depression is easier in foreign than in gendered contexts</w:t>
      </w:r>
      <w:r w:rsidR="0002334C" w:rsidRPr="00DB58F8">
        <w:rPr>
          <w:rFonts w:ascii="Cambria" w:hAnsi="Cambria" w:cs="Times New Roman"/>
        </w:rPr>
        <w:t xml:space="preserve"> </w:t>
      </w:r>
      <w:r w:rsidR="0002334C" w:rsidRPr="00DB58F8">
        <w:rPr>
          <w:rFonts w:ascii="Cambria" w:eastAsia="Times New Roman" w:hAnsi="Cambria" w:cs="Times New Roman"/>
          <w:color w:val="000000"/>
        </w:rPr>
        <w:t>[Poster session]</w:t>
      </w:r>
      <w:r w:rsidRPr="00DB58F8">
        <w:rPr>
          <w:rFonts w:ascii="Cambria" w:hAnsi="Cambria" w:cs="Times New Roman"/>
        </w:rPr>
        <w:t>. Association for Psychological Science</w:t>
      </w:r>
      <w:r w:rsidR="0002334C" w:rsidRPr="00DB58F8">
        <w:rPr>
          <w:rFonts w:ascii="Cambria" w:hAnsi="Cambria" w:cs="Times New Roman"/>
        </w:rPr>
        <w:t xml:space="preserve"> Annual Meeting,</w:t>
      </w:r>
      <w:r w:rsidRPr="00DB58F8">
        <w:rPr>
          <w:rFonts w:ascii="Cambria" w:hAnsi="Cambria" w:cs="Times New Roman"/>
        </w:rPr>
        <w:t xml:space="preserve"> Chicago: IL.</w:t>
      </w:r>
    </w:p>
    <w:p w14:paraId="7B81F52D" w14:textId="6D4FFA7E" w:rsidR="0088231F" w:rsidRPr="00DB58F8" w:rsidRDefault="0088231F" w:rsidP="00A47526">
      <w:pPr>
        <w:ind w:left="720" w:hanging="720"/>
        <w:rPr>
          <w:rFonts w:ascii="Cambria" w:hAnsi="Cambria" w:cs="Times New Roman"/>
        </w:rPr>
      </w:pPr>
      <w:r w:rsidRPr="00DB58F8">
        <w:rPr>
          <w:rFonts w:ascii="Cambria" w:hAnsi="Cambria" w:cs="Times New Roman"/>
        </w:rPr>
        <w:t xml:space="preserve">Knepper, L.M., </w:t>
      </w:r>
      <w:r w:rsidRPr="00DB58F8">
        <w:rPr>
          <w:rFonts w:ascii="Cambria" w:hAnsi="Cambria" w:cs="Times New Roman"/>
          <w:b/>
        </w:rPr>
        <w:t>Sperber, J.F.,</w:t>
      </w:r>
      <w:r w:rsidRPr="00DB58F8">
        <w:rPr>
          <w:rFonts w:ascii="Cambria" w:hAnsi="Cambria" w:cs="Times New Roman"/>
        </w:rPr>
        <w:t xml:space="preserve"> Hinchcliffe, C.M., Tremont, M.E., &amp; </w:t>
      </w:r>
      <w:proofErr w:type="spellStart"/>
      <w:r w:rsidRPr="00DB58F8">
        <w:rPr>
          <w:rFonts w:ascii="Cambria" w:hAnsi="Cambria" w:cs="Times New Roman"/>
        </w:rPr>
        <w:t>Rudski</w:t>
      </w:r>
      <w:proofErr w:type="spellEnd"/>
      <w:r w:rsidRPr="00DB58F8">
        <w:rPr>
          <w:rFonts w:ascii="Cambria" w:hAnsi="Cambria" w:cs="Times New Roman"/>
        </w:rPr>
        <w:t xml:space="preserve">, J.M. (May 2015). </w:t>
      </w:r>
      <w:r w:rsidRPr="00DB58F8">
        <w:rPr>
          <w:rFonts w:ascii="Cambria" w:hAnsi="Cambria" w:cs="Times New Roman"/>
          <w:i/>
          <w:iCs/>
        </w:rPr>
        <w:t>Biopsychosocial influences on depression: Does medication distract us from social causes</w:t>
      </w:r>
      <w:r w:rsidR="00E345DD">
        <w:rPr>
          <w:rFonts w:ascii="Cambria" w:hAnsi="Cambria" w:cs="Times New Roman"/>
          <w:i/>
          <w:iCs/>
        </w:rPr>
        <w:t>?</w:t>
      </w:r>
      <w:r w:rsidR="0002334C" w:rsidRPr="00DB58F8">
        <w:rPr>
          <w:rFonts w:ascii="Cambria" w:hAnsi="Cambria" w:cs="Times New Roman"/>
        </w:rPr>
        <w:t xml:space="preserve"> </w:t>
      </w:r>
      <w:r w:rsidR="0002334C" w:rsidRPr="00DB58F8">
        <w:rPr>
          <w:rFonts w:ascii="Cambria" w:eastAsia="Times New Roman" w:hAnsi="Cambria" w:cs="Times New Roman"/>
          <w:color w:val="000000"/>
        </w:rPr>
        <w:t>[Poster session]</w:t>
      </w:r>
      <w:r w:rsidR="00E345DD">
        <w:rPr>
          <w:rFonts w:ascii="Cambria" w:hAnsi="Cambria" w:cs="Times New Roman"/>
        </w:rPr>
        <w:t xml:space="preserve">. </w:t>
      </w:r>
      <w:r w:rsidRPr="00DB58F8">
        <w:rPr>
          <w:rFonts w:ascii="Cambria" w:hAnsi="Cambria" w:cs="Times New Roman"/>
        </w:rPr>
        <w:t>Association for Psychological Science</w:t>
      </w:r>
      <w:r w:rsidR="0002334C" w:rsidRPr="00DB58F8">
        <w:rPr>
          <w:rFonts w:ascii="Cambria" w:hAnsi="Cambria" w:cs="Times New Roman"/>
        </w:rPr>
        <w:t xml:space="preserve"> Annual Meeting, </w:t>
      </w:r>
      <w:r w:rsidRPr="00DB58F8">
        <w:rPr>
          <w:rFonts w:ascii="Cambria" w:hAnsi="Cambria" w:cs="Times New Roman"/>
        </w:rPr>
        <w:t>New York: NY.</w:t>
      </w:r>
    </w:p>
    <w:p w14:paraId="4E99E393" w14:textId="77777777" w:rsidR="00220A81" w:rsidRDefault="00220A81" w:rsidP="00220A81">
      <w:pPr>
        <w:contextualSpacing/>
        <w:rPr>
          <w:rStyle w:val="Strong"/>
          <w:rFonts w:ascii="Cambria" w:hAnsi="Cambria"/>
          <w:color w:val="000000" w:themeColor="text1"/>
        </w:rPr>
      </w:pPr>
    </w:p>
    <w:p w14:paraId="7833521D" w14:textId="11358E1F" w:rsidR="00FE506F" w:rsidRPr="00DB58F8" w:rsidRDefault="00FE506F" w:rsidP="00220A81">
      <w:pPr>
        <w:contextualSpacing/>
        <w:rPr>
          <w:rStyle w:val="Strong"/>
          <w:rFonts w:ascii="Cambria" w:hAnsi="Cambria"/>
          <w:color w:val="000000" w:themeColor="text1"/>
        </w:rPr>
      </w:pPr>
      <w:r w:rsidRPr="00DB58F8">
        <w:rPr>
          <w:rStyle w:val="Strong"/>
          <w:rFonts w:ascii="Cambria" w:hAnsi="Cambria"/>
          <w:color w:val="000000" w:themeColor="text1"/>
        </w:rPr>
        <w:t xml:space="preserve">TEACHING </w:t>
      </w:r>
    </w:p>
    <w:p w14:paraId="63E216E6" w14:textId="77777777" w:rsidR="00FE506F" w:rsidRPr="00DB58F8" w:rsidRDefault="00FE506F" w:rsidP="00220A81">
      <w:pPr>
        <w:tabs>
          <w:tab w:val="left" w:pos="0"/>
          <w:tab w:val="left" w:pos="1620"/>
        </w:tabs>
        <w:rPr>
          <w:rFonts w:ascii="Cambria" w:eastAsia="SimSun" w:hAnsi="Cambria" w:cs="Times"/>
          <w:i/>
          <w:color w:val="000000" w:themeColor="text1"/>
        </w:rPr>
      </w:pPr>
      <w:r w:rsidRPr="00DB58F8">
        <w:rPr>
          <w:rFonts w:ascii="Cambria" w:eastAsia="SimSun" w:hAnsi="Cambria" w:cs="Times"/>
          <w:i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39552D6" wp14:editId="07C22ACD">
                <wp:simplePos x="0" y="0"/>
                <wp:positionH relativeFrom="column">
                  <wp:posOffset>-1</wp:posOffset>
                </wp:positionH>
                <wp:positionV relativeFrom="paragraph">
                  <wp:posOffset>59599</wp:posOffset>
                </wp:positionV>
                <wp:extent cx="6835775" cy="0"/>
                <wp:effectExtent l="0" t="12700" r="34925" b="25400"/>
                <wp:wrapNone/>
                <wp:docPr id="6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6835775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34762A" id="Line 4" o:spid="_x0000_s1026" style="position:absolute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pt" to="538.25pt,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" strokeweight="3pt">
                <v:stroke joinstyle="miter"/>
                <o:lock v:ext="edit" shapetype="f"/>
              </v:line>
            </w:pict>
          </mc:Fallback>
        </mc:AlternateContent>
      </w:r>
    </w:p>
    <w:p w14:paraId="61B9F4AD" w14:textId="493AE6F7" w:rsidR="00B33C40" w:rsidRDefault="00FE506F" w:rsidP="00220A81">
      <w:pPr>
        <w:tabs>
          <w:tab w:val="left" w:pos="1620"/>
        </w:tabs>
        <w:ind w:left="1620" w:hanging="1620"/>
        <w:rPr>
          <w:rFonts w:ascii="Cambria" w:hAnsi="Cambria" w:cs="Times"/>
          <w:iCs/>
          <w:color w:val="000000" w:themeColor="text1"/>
        </w:rPr>
      </w:pPr>
      <w:r w:rsidRPr="00B33C40">
        <w:rPr>
          <w:rFonts w:ascii="Cambria" w:hAnsi="Cambria" w:cs="Times"/>
          <w:bCs/>
          <w:iCs/>
          <w:color w:val="000000" w:themeColor="text1"/>
        </w:rPr>
        <w:t>Teaching Assistant</w:t>
      </w:r>
      <w:r w:rsidR="00B33C40">
        <w:rPr>
          <w:rFonts w:ascii="Cambria" w:hAnsi="Cambria" w:cs="Times"/>
          <w:bCs/>
          <w:iCs/>
          <w:color w:val="000000" w:themeColor="text1"/>
        </w:rPr>
        <w:tab/>
      </w:r>
      <w:r w:rsidR="00B33C40">
        <w:rPr>
          <w:rFonts w:ascii="Cambria" w:hAnsi="Cambria" w:cs="Times"/>
          <w:bCs/>
          <w:iCs/>
          <w:color w:val="000000" w:themeColor="text1"/>
        </w:rPr>
        <w:tab/>
      </w:r>
      <w:r w:rsidR="00B33C40">
        <w:rPr>
          <w:rFonts w:ascii="Cambria" w:hAnsi="Cambria" w:cs="Times"/>
          <w:bCs/>
          <w:iCs/>
          <w:color w:val="000000" w:themeColor="text1"/>
        </w:rPr>
        <w:tab/>
      </w:r>
      <w:r w:rsidR="00B33C40">
        <w:rPr>
          <w:rFonts w:ascii="Cambria" w:hAnsi="Cambria" w:cs="Times"/>
          <w:bCs/>
          <w:iCs/>
          <w:color w:val="000000" w:themeColor="text1"/>
        </w:rPr>
        <w:tab/>
      </w:r>
      <w:r w:rsidR="00B33C40">
        <w:rPr>
          <w:rFonts w:ascii="Cambria" w:hAnsi="Cambria" w:cs="Times"/>
          <w:bCs/>
          <w:iCs/>
          <w:color w:val="000000" w:themeColor="text1"/>
        </w:rPr>
        <w:tab/>
      </w:r>
      <w:r w:rsidR="00B33C40">
        <w:rPr>
          <w:rFonts w:ascii="Cambria" w:hAnsi="Cambria" w:cs="Times"/>
          <w:bCs/>
          <w:iCs/>
          <w:color w:val="000000" w:themeColor="text1"/>
        </w:rPr>
        <w:tab/>
      </w:r>
      <w:r w:rsidR="00B33C40">
        <w:rPr>
          <w:rFonts w:ascii="Cambria" w:hAnsi="Cambria" w:cs="Times"/>
          <w:bCs/>
          <w:iCs/>
          <w:color w:val="000000" w:themeColor="text1"/>
        </w:rPr>
        <w:tab/>
      </w:r>
      <w:r w:rsidR="00B33C40">
        <w:rPr>
          <w:rFonts w:ascii="Cambria" w:hAnsi="Cambria" w:cs="Times"/>
          <w:bCs/>
          <w:iCs/>
          <w:color w:val="000000" w:themeColor="text1"/>
        </w:rPr>
        <w:tab/>
      </w:r>
      <w:r w:rsidR="00B33C40">
        <w:rPr>
          <w:rFonts w:ascii="Cambria" w:hAnsi="Cambria" w:cs="Times"/>
          <w:bCs/>
          <w:iCs/>
          <w:color w:val="000000" w:themeColor="text1"/>
        </w:rPr>
        <w:tab/>
      </w:r>
      <w:r w:rsidR="00B33C40">
        <w:rPr>
          <w:rFonts w:ascii="Cambria" w:hAnsi="Cambria" w:cs="Times"/>
          <w:bCs/>
          <w:iCs/>
          <w:color w:val="000000" w:themeColor="text1"/>
        </w:rPr>
        <w:tab/>
      </w:r>
      <w:r w:rsidR="00B33C40">
        <w:rPr>
          <w:rFonts w:ascii="Cambria" w:hAnsi="Cambria" w:cs="Times"/>
          <w:bCs/>
          <w:iCs/>
          <w:color w:val="000000" w:themeColor="text1"/>
        </w:rPr>
        <w:tab/>
        <w:t xml:space="preserve">     </w:t>
      </w:r>
      <w:r w:rsidR="00B33C40">
        <w:rPr>
          <w:rFonts w:ascii="Cambria" w:hAnsi="Cambria" w:cs="Times"/>
          <w:iCs/>
          <w:color w:val="000000" w:themeColor="text1"/>
        </w:rPr>
        <w:t>2021-2023</w:t>
      </w:r>
    </w:p>
    <w:p w14:paraId="0EF34E18" w14:textId="34CF004B" w:rsidR="00FE506F" w:rsidRPr="00DB58F8" w:rsidRDefault="00FE506F" w:rsidP="00220A81">
      <w:pPr>
        <w:tabs>
          <w:tab w:val="left" w:pos="1620"/>
        </w:tabs>
        <w:ind w:left="1620" w:hanging="1620"/>
        <w:rPr>
          <w:rFonts w:ascii="Cambria" w:hAnsi="Cambria" w:cs="Times"/>
          <w:iCs/>
          <w:color w:val="000000" w:themeColor="text1"/>
        </w:rPr>
      </w:pPr>
      <w:r w:rsidRPr="00DB58F8">
        <w:rPr>
          <w:rFonts w:ascii="Cambria" w:hAnsi="Cambria" w:cs="Times"/>
          <w:iCs/>
          <w:color w:val="000000" w:themeColor="text1"/>
        </w:rPr>
        <w:t>Methods of Empirical Research (graduate course), Professor Tyler Watts</w:t>
      </w:r>
      <w:r w:rsidR="00B33C40">
        <w:rPr>
          <w:rFonts w:ascii="Cambria" w:hAnsi="Cambria" w:cs="Times"/>
          <w:iCs/>
          <w:color w:val="000000" w:themeColor="text1"/>
        </w:rPr>
        <w:tab/>
      </w:r>
    </w:p>
    <w:p w14:paraId="3AC306D7" w14:textId="77777777" w:rsidR="00220A81" w:rsidRDefault="00220A81" w:rsidP="00220A81">
      <w:pPr>
        <w:widowControl w:val="0"/>
        <w:tabs>
          <w:tab w:val="left" w:pos="0"/>
        </w:tabs>
        <w:autoSpaceDE w:val="0"/>
        <w:autoSpaceDN w:val="0"/>
        <w:adjustRightInd w:val="0"/>
        <w:rPr>
          <w:rFonts w:ascii="Cambria" w:eastAsia="SimSun" w:hAnsi="Cambria" w:cs="Times"/>
          <w:color w:val="000000" w:themeColor="text1"/>
        </w:rPr>
      </w:pPr>
    </w:p>
    <w:p w14:paraId="7AB44595" w14:textId="02275A62" w:rsidR="00FE506F" w:rsidRPr="00DB58F8" w:rsidRDefault="00FE506F" w:rsidP="00220A81">
      <w:pPr>
        <w:widowControl w:val="0"/>
        <w:tabs>
          <w:tab w:val="left" w:pos="0"/>
        </w:tabs>
        <w:autoSpaceDE w:val="0"/>
        <w:autoSpaceDN w:val="0"/>
        <w:adjustRightInd w:val="0"/>
        <w:rPr>
          <w:rFonts w:ascii="Cambria" w:hAnsi="Cambria" w:cs="Times New Roman"/>
          <w:b/>
        </w:rPr>
      </w:pPr>
      <w:r w:rsidRPr="00DB58F8">
        <w:rPr>
          <w:rFonts w:ascii="Cambria" w:eastAsia="SimSun" w:hAnsi="Cambria" w:cs="Times"/>
          <w:i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DF0CA7E" wp14:editId="61A1ABF5">
                <wp:simplePos x="0" y="0"/>
                <wp:positionH relativeFrom="column">
                  <wp:posOffset>0</wp:posOffset>
                </wp:positionH>
                <wp:positionV relativeFrom="paragraph">
                  <wp:posOffset>216626</wp:posOffset>
                </wp:positionV>
                <wp:extent cx="6835775" cy="0"/>
                <wp:effectExtent l="0" t="12700" r="34925" b="25400"/>
                <wp:wrapNone/>
                <wp:docPr id="480019325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6835775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BFC551" id="Line 3" o:spid="_x0000_s1026" style="position:absolute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7.05pt" to="538.2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" strokeweight="3pt">
                <v:stroke joinstyle="miter"/>
                <o:lock v:ext="edit" shapetype="f"/>
              </v:line>
            </w:pict>
          </mc:Fallback>
        </mc:AlternateContent>
      </w:r>
      <w:r w:rsidR="008A4D87" w:rsidRPr="00DB58F8">
        <w:rPr>
          <w:rFonts w:ascii="Cambria" w:hAnsi="Cambria" w:cs="Times New Roman"/>
          <w:b/>
        </w:rPr>
        <w:t>JOURNALS REVIEWED</w:t>
      </w:r>
    </w:p>
    <w:p w14:paraId="19B930AE" w14:textId="77777777" w:rsidR="00220A81" w:rsidRDefault="00220A81" w:rsidP="00220A81">
      <w:pPr>
        <w:rPr>
          <w:rFonts w:ascii="Cambria" w:eastAsia="Times New Roman" w:hAnsi="Cambria" w:cs="Times New Roman"/>
        </w:rPr>
      </w:pPr>
    </w:p>
    <w:p w14:paraId="1BF2F56F" w14:textId="3624B2BE" w:rsidR="00E25EDA" w:rsidRPr="00DB58F8" w:rsidRDefault="00395CD8" w:rsidP="00220A81">
      <w:pPr>
        <w:rPr>
          <w:rFonts w:ascii="Cambria" w:eastAsia="Times New Roman" w:hAnsi="Cambria" w:cs="Times New Roman"/>
        </w:rPr>
      </w:pPr>
      <w:r>
        <w:rPr>
          <w:rFonts w:ascii="Cambria" w:eastAsia="Times New Roman" w:hAnsi="Cambria" w:cs="Times New Roman"/>
        </w:rPr>
        <w:t>Nature Human Behavior; Developmental Cognitive Neuroscience;</w:t>
      </w:r>
      <w:r w:rsidR="009172A3">
        <w:rPr>
          <w:rFonts w:ascii="Cambria" w:eastAsia="Times New Roman" w:hAnsi="Cambria" w:cs="Times New Roman"/>
        </w:rPr>
        <w:t xml:space="preserve"> </w:t>
      </w:r>
      <w:r w:rsidR="008A4D87" w:rsidRPr="00DB58F8">
        <w:rPr>
          <w:rFonts w:ascii="Cambria" w:eastAsia="Times New Roman" w:hAnsi="Cambria" w:cs="Times New Roman"/>
        </w:rPr>
        <w:t>Psychological Science</w:t>
      </w:r>
      <w:r>
        <w:rPr>
          <w:rFonts w:ascii="Cambria" w:eastAsia="Times New Roman" w:hAnsi="Cambria" w:cs="Times New Roman"/>
        </w:rPr>
        <w:t xml:space="preserve">; </w:t>
      </w:r>
      <w:r w:rsidR="009B5D65">
        <w:rPr>
          <w:rFonts w:ascii="Cambria" w:eastAsia="Times New Roman" w:hAnsi="Cambria" w:cs="Times New Roman"/>
        </w:rPr>
        <w:t xml:space="preserve">Psychological Review; </w:t>
      </w:r>
      <w:r w:rsidR="00A50956">
        <w:rPr>
          <w:rFonts w:ascii="Cambria" w:eastAsia="Times New Roman" w:hAnsi="Cambria" w:cs="Times New Roman"/>
        </w:rPr>
        <w:t xml:space="preserve">Child Development; </w:t>
      </w:r>
      <w:r w:rsidR="00954AC2">
        <w:rPr>
          <w:rFonts w:ascii="Cambria" w:eastAsia="Times New Roman" w:hAnsi="Cambria" w:cs="Times New Roman"/>
        </w:rPr>
        <w:t>Development and Psychopathology;</w:t>
      </w:r>
      <w:r w:rsidR="00A50956">
        <w:rPr>
          <w:rFonts w:ascii="Cambria" w:eastAsia="Times New Roman" w:hAnsi="Cambria" w:cs="Times New Roman"/>
        </w:rPr>
        <w:t xml:space="preserve"> </w:t>
      </w:r>
      <w:r w:rsidR="008A4D87" w:rsidRPr="00DB58F8">
        <w:rPr>
          <w:rFonts w:ascii="Cambria" w:eastAsia="Times New Roman" w:hAnsi="Cambria" w:cs="Times New Roman"/>
        </w:rPr>
        <w:t>PLOS One</w:t>
      </w:r>
      <w:r>
        <w:rPr>
          <w:rFonts w:ascii="Cambria" w:eastAsia="Times New Roman" w:hAnsi="Cambria" w:cs="Times New Roman"/>
        </w:rPr>
        <w:t xml:space="preserve">; </w:t>
      </w:r>
      <w:r w:rsidR="0044336A" w:rsidRPr="00DB58F8">
        <w:rPr>
          <w:rFonts w:ascii="Cambria" w:eastAsia="Times New Roman" w:hAnsi="Cambria" w:cs="Times New Roman"/>
        </w:rPr>
        <w:t>Parentin</w:t>
      </w:r>
      <w:r w:rsidR="00B2079D">
        <w:rPr>
          <w:rFonts w:ascii="Cambria" w:eastAsia="Times New Roman" w:hAnsi="Cambria" w:cs="Times New Roman"/>
        </w:rPr>
        <w:t>g</w:t>
      </w:r>
    </w:p>
    <w:p w14:paraId="7ACC1C05" w14:textId="77777777" w:rsidR="00FE506F" w:rsidRPr="00DB58F8" w:rsidRDefault="00FE506F" w:rsidP="00220A81">
      <w:pPr>
        <w:contextualSpacing/>
        <w:rPr>
          <w:rFonts w:ascii="Cambria" w:hAnsi="Cambria" w:cs="Times"/>
          <w:b/>
          <w:caps/>
          <w:color w:val="000000" w:themeColor="text1"/>
        </w:rPr>
      </w:pPr>
    </w:p>
    <w:p w14:paraId="035BE235" w14:textId="42F7E200" w:rsidR="00FE506F" w:rsidRPr="00DB58F8" w:rsidRDefault="00FE506F" w:rsidP="00220A81">
      <w:pPr>
        <w:contextualSpacing/>
        <w:rPr>
          <w:rStyle w:val="Strong"/>
          <w:rFonts w:ascii="Cambria" w:hAnsi="Cambria"/>
          <w:color w:val="000000" w:themeColor="text1"/>
        </w:rPr>
      </w:pPr>
      <w:r w:rsidRPr="00DB58F8">
        <w:rPr>
          <w:rStyle w:val="Strong"/>
          <w:rFonts w:ascii="Cambria" w:hAnsi="Cambria"/>
          <w:color w:val="000000" w:themeColor="text1"/>
        </w:rPr>
        <w:t xml:space="preserve">PROFESSIONAL SERVICE </w:t>
      </w:r>
    </w:p>
    <w:p w14:paraId="2F241F65" w14:textId="124ED1F0" w:rsidR="006B5383" w:rsidRPr="00DB58F8" w:rsidRDefault="00FE506F" w:rsidP="00220A81">
      <w:pPr>
        <w:tabs>
          <w:tab w:val="left" w:pos="0"/>
          <w:tab w:val="left" w:pos="1620"/>
        </w:tabs>
        <w:rPr>
          <w:rFonts w:ascii="Cambria" w:hAnsi="Cambria" w:cs="Times"/>
          <w:color w:val="000000" w:themeColor="text1"/>
        </w:rPr>
      </w:pPr>
      <w:r w:rsidRPr="00DB58F8">
        <w:rPr>
          <w:rFonts w:ascii="Cambria" w:eastAsia="SimSun" w:hAnsi="Cambria" w:cs="Times"/>
          <w:i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8F35E20" wp14:editId="74B5ECF3">
                <wp:simplePos x="0" y="0"/>
                <wp:positionH relativeFrom="column">
                  <wp:posOffset>-1</wp:posOffset>
                </wp:positionH>
                <wp:positionV relativeFrom="paragraph">
                  <wp:posOffset>51616</wp:posOffset>
                </wp:positionV>
                <wp:extent cx="6836229" cy="0"/>
                <wp:effectExtent l="0" t="12700" r="34925" b="25400"/>
                <wp:wrapNone/>
                <wp:docPr id="5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6836229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E6CEC5" id="Line 3" o:spid="_x0000_s1026" style="position:absolute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05pt" to="538.3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" strokeweight="3pt">
                <v:stroke joinstyle="miter"/>
                <o:lock v:ext="edit" shapetype="f"/>
              </v:line>
            </w:pict>
          </mc:Fallback>
        </mc:AlternateContent>
      </w:r>
    </w:p>
    <w:p w14:paraId="54C90070" w14:textId="52CA5AD1" w:rsidR="00425CCF" w:rsidRDefault="00425CCF" w:rsidP="00220A81">
      <w:pPr>
        <w:rPr>
          <w:rFonts w:ascii="Cambria" w:hAnsi="Cambria" w:cs="Times New Roman"/>
          <w:bCs/>
        </w:rPr>
      </w:pPr>
      <w:r w:rsidRPr="00DB58F8">
        <w:rPr>
          <w:rFonts w:ascii="Cambria" w:hAnsi="Cambria" w:cs="Times New Roman"/>
          <w:bCs/>
        </w:rPr>
        <w:t>Developmental Psychology Faculty Search Committee (202</w:t>
      </w:r>
      <w:r>
        <w:rPr>
          <w:rFonts w:ascii="Cambria" w:hAnsi="Cambria" w:cs="Times New Roman"/>
          <w:bCs/>
        </w:rPr>
        <w:t>3</w:t>
      </w:r>
      <w:r w:rsidRPr="00DB58F8">
        <w:rPr>
          <w:rFonts w:ascii="Cambria" w:hAnsi="Cambria" w:cs="Times New Roman"/>
          <w:bCs/>
        </w:rPr>
        <w:t>-202</w:t>
      </w:r>
      <w:r>
        <w:rPr>
          <w:rFonts w:ascii="Cambria" w:hAnsi="Cambria" w:cs="Times New Roman"/>
          <w:bCs/>
        </w:rPr>
        <w:t>4</w:t>
      </w:r>
      <w:r w:rsidRPr="00DB58F8">
        <w:rPr>
          <w:rFonts w:ascii="Cambria" w:hAnsi="Cambria" w:cs="Times New Roman"/>
          <w:bCs/>
        </w:rPr>
        <w:t>)</w:t>
      </w:r>
    </w:p>
    <w:p w14:paraId="1892BBE6" w14:textId="51CA310F" w:rsidR="006B5383" w:rsidRDefault="006B5383" w:rsidP="00220A81">
      <w:pPr>
        <w:rPr>
          <w:rFonts w:ascii="Cambria" w:hAnsi="Cambria" w:cs="Times New Roman"/>
          <w:bCs/>
        </w:rPr>
      </w:pPr>
      <w:r w:rsidRPr="00DB58F8">
        <w:rPr>
          <w:rFonts w:ascii="Cambria" w:hAnsi="Cambria" w:cs="Times New Roman"/>
          <w:bCs/>
        </w:rPr>
        <w:t>Developmental Psychology Faculty Search Committee</w:t>
      </w:r>
      <w:r w:rsidR="00A35D69" w:rsidRPr="00DB58F8">
        <w:rPr>
          <w:rFonts w:ascii="Cambria" w:hAnsi="Cambria" w:cs="Times New Roman"/>
          <w:bCs/>
        </w:rPr>
        <w:t xml:space="preserve"> (2022-2023)</w:t>
      </w:r>
    </w:p>
    <w:p w14:paraId="462D35E6" w14:textId="77777777" w:rsidR="00425CCF" w:rsidRDefault="00425CCF" w:rsidP="00220A81">
      <w:pPr>
        <w:rPr>
          <w:rFonts w:ascii="Cambria" w:hAnsi="Cambria" w:cs="Times New Roman"/>
          <w:bCs/>
        </w:rPr>
      </w:pPr>
    </w:p>
    <w:p w14:paraId="37006FD6" w14:textId="4D783C89" w:rsidR="007E66B3" w:rsidRDefault="007E66B3" w:rsidP="007E66B3">
      <w:pPr>
        <w:widowControl w:val="0"/>
        <w:tabs>
          <w:tab w:val="left" w:pos="0"/>
        </w:tabs>
        <w:autoSpaceDE w:val="0"/>
        <w:autoSpaceDN w:val="0"/>
        <w:adjustRightInd w:val="0"/>
        <w:rPr>
          <w:rFonts w:ascii="Cambria" w:hAnsi="Cambria" w:cs="Times New Roman"/>
          <w:b/>
        </w:rPr>
      </w:pPr>
      <w:r w:rsidRPr="00DB58F8">
        <w:rPr>
          <w:rFonts w:ascii="Cambria" w:eastAsia="SimSun" w:hAnsi="Cambria" w:cs="Times"/>
          <w:i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EBEBA7B" wp14:editId="5604F6FF">
                <wp:simplePos x="0" y="0"/>
                <wp:positionH relativeFrom="column">
                  <wp:posOffset>0</wp:posOffset>
                </wp:positionH>
                <wp:positionV relativeFrom="paragraph">
                  <wp:posOffset>252912</wp:posOffset>
                </wp:positionV>
                <wp:extent cx="6770370" cy="0"/>
                <wp:effectExtent l="0" t="12700" r="36830" b="25400"/>
                <wp:wrapNone/>
                <wp:docPr id="182094216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677037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F4F8B9" id="Line 4" o:spid="_x0000_s1026" style="position:absolute;flip: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9.9pt" to="533.1pt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" strokeweight="3pt">
                <v:stroke joinstyle="miter"/>
                <o:lock v:ext="edit" shapetype="f"/>
              </v:line>
            </w:pict>
          </mc:Fallback>
        </mc:AlternateContent>
      </w:r>
      <w:r w:rsidRPr="00DB58F8">
        <w:rPr>
          <w:rFonts w:ascii="Cambria" w:hAnsi="Cambria" w:cs="Times New Roman"/>
          <w:b/>
        </w:rPr>
        <w:t>ADDITIONAL SKILLS</w:t>
      </w:r>
    </w:p>
    <w:p w14:paraId="26CF2628" w14:textId="77777777" w:rsidR="007E66B3" w:rsidRPr="00220A81" w:rsidRDefault="007E66B3" w:rsidP="007E66B3">
      <w:pPr>
        <w:widowControl w:val="0"/>
        <w:tabs>
          <w:tab w:val="left" w:pos="0"/>
        </w:tabs>
        <w:autoSpaceDE w:val="0"/>
        <w:autoSpaceDN w:val="0"/>
        <w:adjustRightInd w:val="0"/>
        <w:rPr>
          <w:rFonts w:ascii="Cambria" w:hAnsi="Cambria" w:cs="Times New Roman"/>
          <w:b/>
        </w:rPr>
      </w:pPr>
    </w:p>
    <w:p w14:paraId="73F795F5" w14:textId="77777777" w:rsidR="007E66B3" w:rsidRPr="00B33C40" w:rsidRDefault="007E66B3" w:rsidP="007E66B3">
      <w:pPr>
        <w:widowControl w:val="0"/>
        <w:tabs>
          <w:tab w:val="left" w:pos="0"/>
        </w:tabs>
        <w:autoSpaceDE w:val="0"/>
        <w:autoSpaceDN w:val="0"/>
        <w:adjustRightInd w:val="0"/>
        <w:rPr>
          <w:rFonts w:ascii="Cambria" w:eastAsia="Times New Roman" w:hAnsi="Cambria" w:cs="Times New Roman"/>
        </w:rPr>
      </w:pPr>
      <w:r w:rsidRPr="00B33C40">
        <w:rPr>
          <w:rFonts w:ascii="Cambria" w:eastAsia="Times New Roman" w:hAnsi="Cambria" w:cs="Times New Roman"/>
        </w:rPr>
        <w:t xml:space="preserve">Statistical Software: Stata, SPSS, </w:t>
      </w:r>
      <w:proofErr w:type="spellStart"/>
      <w:r w:rsidRPr="00B33C40">
        <w:rPr>
          <w:rFonts w:ascii="Cambria" w:eastAsia="Times New Roman" w:hAnsi="Cambria" w:cs="Times New Roman"/>
        </w:rPr>
        <w:t>Mplus</w:t>
      </w:r>
      <w:proofErr w:type="spellEnd"/>
      <w:r w:rsidRPr="00B33C40">
        <w:rPr>
          <w:rFonts w:ascii="Cambria" w:eastAsia="Times New Roman" w:hAnsi="Cambria" w:cs="Times New Roman"/>
        </w:rPr>
        <w:t>, R, MATLAB, Excel</w:t>
      </w:r>
    </w:p>
    <w:p w14:paraId="3C2D7579" w14:textId="17846736" w:rsidR="007E66B3" w:rsidRPr="007E66B3" w:rsidRDefault="007E66B3" w:rsidP="007E66B3">
      <w:pPr>
        <w:widowControl w:val="0"/>
        <w:tabs>
          <w:tab w:val="left" w:pos="0"/>
        </w:tabs>
        <w:autoSpaceDE w:val="0"/>
        <w:autoSpaceDN w:val="0"/>
        <w:adjustRightInd w:val="0"/>
        <w:rPr>
          <w:rFonts w:ascii="Cambria" w:hAnsi="Cambria" w:cs="Times New Roman"/>
          <w:u w:val="single"/>
        </w:rPr>
      </w:pPr>
      <w:r>
        <w:rPr>
          <w:rFonts w:ascii="Cambria" w:eastAsia="Times New Roman" w:hAnsi="Cambria" w:cs="Times New Roman"/>
        </w:rPr>
        <w:t>Data Collection &amp; Management</w:t>
      </w:r>
      <w:r w:rsidRPr="00B33C40">
        <w:rPr>
          <w:rFonts w:ascii="Cambria" w:eastAsia="Times New Roman" w:hAnsi="Cambria" w:cs="Times New Roman"/>
        </w:rPr>
        <w:t xml:space="preserve">: Net Station, </w:t>
      </w:r>
      <w:proofErr w:type="spellStart"/>
      <w:r w:rsidRPr="00B33C40">
        <w:rPr>
          <w:rFonts w:ascii="Cambria" w:eastAsia="Times New Roman" w:hAnsi="Cambria" w:cs="Times New Roman"/>
        </w:rPr>
        <w:t>EPrime</w:t>
      </w:r>
      <w:proofErr w:type="spellEnd"/>
      <w:r w:rsidRPr="00B33C40">
        <w:rPr>
          <w:rFonts w:ascii="Cambria" w:eastAsia="Times New Roman" w:hAnsi="Cambria" w:cs="Times New Roman"/>
        </w:rPr>
        <w:t xml:space="preserve">, ActionW2, </w:t>
      </w:r>
      <w:proofErr w:type="spellStart"/>
      <w:r>
        <w:rPr>
          <w:rFonts w:ascii="Cambria" w:eastAsia="Times New Roman" w:hAnsi="Cambria" w:cs="Times New Roman"/>
        </w:rPr>
        <w:t>REDCap</w:t>
      </w:r>
      <w:proofErr w:type="spellEnd"/>
      <w:r>
        <w:rPr>
          <w:rFonts w:ascii="Cambria" w:eastAsia="Times New Roman" w:hAnsi="Cambria" w:cs="Times New Roman"/>
        </w:rPr>
        <w:t xml:space="preserve">, </w:t>
      </w:r>
      <w:r w:rsidRPr="00B33C40">
        <w:rPr>
          <w:rFonts w:ascii="Cambria" w:eastAsia="Times New Roman" w:hAnsi="Cambria" w:cs="Times New Roman"/>
        </w:rPr>
        <w:t>Qualtrics, Mechanical Turk</w:t>
      </w:r>
      <w:r w:rsidRPr="00B33C40">
        <w:rPr>
          <w:rFonts w:ascii="Cambria" w:eastAsia="Times New Roman" w:hAnsi="Cambria" w:cs="Times New Roman"/>
        </w:rPr>
        <w:br/>
        <w:t xml:space="preserve">Other Skills: Motivational Interviewing, Spanish (Proficient) </w:t>
      </w:r>
    </w:p>
    <w:sectPr w:rsidR="007E66B3" w:rsidRPr="007E66B3" w:rsidSect="004133DA">
      <w:headerReference w:type="even" r:id="rId27"/>
      <w:headerReference w:type="default" r:id="rId28"/>
      <w:footerReference w:type="default" r:id="rId29"/>
      <w:headerReference w:type="first" r:id="rId30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21256C" w14:textId="77777777" w:rsidR="00CB739E" w:rsidRDefault="00CB739E" w:rsidP="007A7A65">
      <w:r>
        <w:separator/>
      </w:r>
    </w:p>
  </w:endnote>
  <w:endnote w:type="continuationSeparator" w:id="0">
    <w:p w14:paraId="7CC20E29" w14:textId="77777777" w:rsidR="00CB739E" w:rsidRDefault="00CB739E" w:rsidP="007A7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Sylfaen"/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03D368" w14:textId="2492A05B" w:rsidR="00436706" w:rsidRDefault="00436706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E973AE" w14:textId="77777777" w:rsidR="00CB739E" w:rsidRDefault="00CB739E" w:rsidP="007A7A65">
      <w:r>
        <w:separator/>
      </w:r>
    </w:p>
  </w:footnote>
  <w:footnote w:type="continuationSeparator" w:id="0">
    <w:p w14:paraId="3970A9F2" w14:textId="77777777" w:rsidR="00CB739E" w:rsidRDefault="00CB739E" w:rsidP="007A7A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6352825"/>
      <w:docPartObj>
        <w:docPartGallery w:val="Page Numbers (Top of Page)"/>
        <w:docPartUnique/>
      </w:docPartObj>
    </w:sdtPr>
    <w:sdtContent>
      <w:p w14:paraId="15138172" w14:textId="11945522" w:rsidR="00220A81" w:rsidRDefault="00220A81" w:rsidP="00413C74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D4D75EA" w14:textId="77777777" w:rsidR="00436706" w:rsidRDefault="00000000" w:rsidP="00220A81">
    <w:pPr>
      <w:pStyle w:val="Header"/>
      <w:ind w:right="360"/>
    </w:pPr>
    <w:sdt>
      <w:sdtPr>
        <w:id w:val="171999623"/>
        <w:placeholder>
          <w:docPart w:val="AA5236D499BC7748BD74507243DB493E"/>
        </w:placeholder>
        <w:temporary/>
        <w:showingPlcHdr/>
      </w:sdtPr>
      <w:sdtContent>
        <w:r w:rsidR="00436706">
          <w:t>[Type text]</w:t>
        </w:r>
      </w:sdtContent>
    </w:sdt>
    <w:r w:rsidR="00436706">
      <w:ptab w:relativeTo="margin" w:alignment="center" w:leader="none"/>
    </w:r>
    <w:sdt>
      <w:sdtPr>
        <w:id w:val="171999624"/>
        <w:placeholder>
          <w:docPart w:val="770CCB57C708B04EBFA6F993E59F9948"/>
        </w:placeholder>
        <w:temporary/>
        <w:showingPlcHdr/>
      </w:sdtPr>
      <w:sdtContent>
        <w:r w:rsidR="00436706">
          <w:t>[Type text]</w:t>
        </w:r>
      </w:sdtContent>
    </w:sdt>
    <w:r w:rsidR="00436706">
      <w:ptab w:relativeTo="margin" w:alignment="right" w:leader="none"/>
    </w:r>
    <w:sdt>
      <w:sdtPr>
        <w:id w:val="171999625"/>
        <w:placeholder>
          <w:docPart w:val="86B254774BA1904986BAF3D4EB9647E1"/>
        </w:placeholder>
        <w:temporary/>
        <w:showingPlcHdr/>
      </w:sdtPr>
      <w:sdtContent>
        <w:r w:rsidR="00436706">
          <w:t>[Type text]</w:t>
        </w:r>
      </w:sdtContent>
    </w:sdt>
  </w:p>
  <w:p w14:paraId="7B3FB0E7" w14:textId="77777777" w:rsidR="00436706" w:rsidRDefault="0043670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434977455"/>
      <w:docPartObj>
        <w:docPartGallery w:val="Page Numbers (Top of Page)"/>
        <w:docPartUnique/>
      </w:docPartObj>
    </w:sdtPr>
    <w:sdtContent>
      <w:p w14:paraId="44BB6B01" w14:textId="402BDFB5" w:rsidR="00220A81" w:rsidRDefault="00220A81" w:rsidP="00413C74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78AA43E" w14:textId="470C7A44" w:rsidR="00436706" w:rsidRDefault="00436706" w:rsidP="00220A81">
    <w:pPr>
      <w:pStyle w:val="Header"/>
      <w:ind w:right="360"/>
    </w:pPr>
    <w:r>
      <w:t>Jessica F. Sperber</w:t>
    </w:r>
    <w:r>
      <w:ptab w:relativeTo="margin" w:alignment="center" w:leader="none"/>
    </w:r>
    <w:r>
      <w:ptab w:relativeTo="margin" w:alignment="right" w:leader="none"/>
    </w:r>
    <w:r>
      <w:t xml:space="preserve">Page </w:t>
    </w:r>
  </w:p>
  <w:p w14:paraId="249B25D7" w14:textId="77777777" w:rsidR="00436706" w:rsidRDefault="0043670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751424274"/>
      <w:docPartObj>
        <w:docPartGallery w:val="Page Numbers (Top of Page)"/>
        <w:docPartUnique/>
      </w:docPartObj>
    </w:sdtPr>
    <w:sdtContent>
      <w:p w14:paraId="55CDF5E6" w14:textId="14B644F5" w:rsidR="00220A81" w:rsidRDefault="00220A81" w:rsidP="00413C74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4618B33" w14:textId="77777777" w:rsidR="00220A81" w:rsidRDefault="00220A81" w:rsidP="00220A81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D15C8"/>
    <w:multiLevelType w:val="hybridMultilevel"/>
    <w:tmpl w:val="B47435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503AA"/>
    <w:multiLevelType w:val="hybridMultilevel"/>
    <w:tmpl w:val="71822B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6867C5E"/>
    <w:multiLevelType w:val="multilevel"/>
    <w:tmpl w:val="E3889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D97B37"/>
    <w:multiLevelType w:val="hybridMultilevel"/>
    <w:tmpl w:val="776854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1EE7893"/>
    <w:multiLevelType w:val="hybridMultilevel"/>
    <w:tmpl w:val="C97E66E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12C245B4"/>
    <w:multiLevelType w:val="hybridMultilevel"/>
    <w:tmpl w:val="B142A4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8D96D49"/>
    <w:multiLevelType w:val="hybridMultilevel"/>
    <w:tmpl w:val="A1420C3E"/>
    <w:lvl w:ilvl="0" w:tplc="D56E7826">
      <w:start w:val="1"/>
      <w:numFmt w:val="bullet"/>
      <w:lvlText w:val="-"/>
      <w:lvlJc w:val="left"/>
      <w:pPr>
        <w:ind w:left="180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A223A45"/>
    <w:multiLevelType w:val="hybridMultilevel"/>
    <w:tmpl w:val="6E4E40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8F4AAC"/>
    <w:multiLevelType w:val="hybridMultilevel"/>
    <w:tmpl w:val="B9382AC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49821D5"/>
    <w:multiLevelType w:val="hybridMultilevel"/>
    <w:tmpl w:val="230837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72439A7"/>
    <w:multiLevelType w:val="hybridMultilevel"/>
    <w:tmpl w:val="F16A28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8FB6907"/>
    <w:multiLevelType w:val="hybridMultilevel"/>
    <w:tmpl w:val="203887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915542E"/>
    <w:multiLevelType w:val="hybridMultilevel"/>
    <w:tmpl w:val="74985D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94F6566"/>
    <w:multiLevelType w:val="hybridMultilevel"/>
    <w:tmpl w:val="AB22DF0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299730EF"/>
    <w:multiLevelType w:val="hybridMultilevel"/>
    <w:tmpl w:val="6FD6DF5E"/>
    <w:lvl w:ilvl="0" w:tplc="87BCC77C">
      <w:start w:val="20"/>
      <w:numFmt w:val="bullet"/>
      <w:lvlText w:val="-"/>
      <w:lvlJc w:val="left"/>
      <w:pPr>
        <w:ind w:left="108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C670938"/>
    <w:multiLevelType w:val="hybridMultilevel"/>
    <w:tmpl w:val="A75E3D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E130FE5"/>
    <w:multiLevelType w:val="hybridMultilevel"/>
    <w:tmpl w:val="0BF2A5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F1E13C1"/>
    <w:multiLevelType w:val="hybridMultilevel"/>
    <w:tmpl w:val="0A9A2C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E73105"/>
    <w:multiLevelType w:val="hybridMultilevel"/>
    <w:tmpl w:val="B05E8CD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6457911"/>
    <w:multiLevelType w:val="multilevel"/>
    <w:tmpl w:val="861C4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822017C"/>
    <w:multiLevelType w:val="hybridMultilevel"/>
    <w:tmpl w:val="46EC32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8441A45"/>
    <w:multiLevelType w:val="hybridMultilevel"/>
    <w:tmpl w:val="0A42F0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97D03C5"/>
    <w:multiLevelType w:val="hybridMultilevel"/>
    <w:tmpl w:val="EB2EE6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9B27E28"/>
    <w:multiLevelType w:val="hybridMultilevel"/>
    <w:tmpl w:val="16F881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DC36591"/>
    <w:multiLevelType w:val="hybridMultilevel"/>
    <w:tmpl w:val="7574425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21073F5"/>
    <w:multiLevelType w:val="hybridMultilevel"/>
    <w:tmpl w:val="3428390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342464E"/>
    <w:multiLevelType w:val="hybridMultilevel"/>
    <w:tmpl w:val="E16227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9B4097"/>
    <w:multiLevelType w:val="hybridMultilevel"/>
    <w:tmpl w:val="5974395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79774C0"/>
    <w:multiLevelType w:val="multilevel"/>
    <w:tmpl w:val="5F2ED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86A19A0"/>
    <w:multiLevelType w:val="hybridMultilevel"/>
    <w:tmpl w:val="A35C9D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A8B532F"/>
    <w:multiLevelType w:val="hybridMultilevel"/>
    <w:tmpl w:val="B8BA6EA4"/>
    <w:lvl w:ilvl="0" w:tplc="D56E7826">
      <w:start w:val="1"/>
      <w:numFmt w:val="bullet"/>
      <w:lvlText w:val="-"/>
      <w:lvlJc w:val="left"/>
      <w:pPr>
        <w:ind w:left="1080" w:hanging="360"/>
      </w:pPr>
      <w:rPr>
        <w:rFonts w:ascii="Cambria" w:eastAsiaTheme="minorEastAsia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CEF02A0"/>
    <w:multiLevelType w:val="hybridMultilevel"/>
    <w:tmpl w:val="EA7632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0846EE6"/>
    <w:multiLevelType w:val="hybridMultilevel"/>
    <w:tmpl w:val="81A2BF8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39A6886"/>
    <w:multiLevelType w:val="hybridMultilevel"/>
    <w:tmpl w:val="319EE6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56B1629"/>
    <w:multiLevelType w:val="hybridMultilevel"/>
    <w:tmpl w:val="92F413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7A157A4"/>
    <w:multiLevelType w:val="hybridMultilevel"/>
    <w:tmpl w:val="FE48C8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8025037"/>
    <w:multiLevelType w:val="hybridMultilevel"/>
    <w:tmpl w:val="27E6F6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5121FF"/>
    <w:multiLevelType w:val="hybridMultilevel"/>
    <w:tmpl w:val="FD22C2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1C73723"/>
    <w:multiLevelType w:val="hybridMultilevel"/>
    <w:tmpl w:val="EAFEB98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" w15:restartNumberingAfterBreak="0">
    <w:nsid w:val="72A04690"/>
    <w:multiLevelType w:val="hybridMultilevel"/>
    <w:tmpl w:val="A1887C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2A60DD2"/>
    <w:multiLevelType w:val="multilevel"/>
    <w:tmpl w:val="DC2AF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2A85917"/>
    <w:multiLevelType w:val="hybridMultilevel"/>
    <w:tmpl w:val="FAA65A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6A60A56"/>
    <w:multiLevelType w:val="hybridMultilevel"/>
    <w:tmpl w:val="907A29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EAB2DA3"/>
    <w:multiLevelType w:val="hybridMultilevel"/>
    <w:tmpl w:val="F35CCD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60879396">
    <w:abstractNumId w:val="14"/>
  </w:num>
  <w:num w:numId="2" w16cid:durableId="131601189">
    <w:abstractNumId w:val="30"/>
  </w:num>
  <w:num w:numId="3" w16cid:durableId="1990477308">
    <w:abstractNumId w:val="6"/>
  </w:num>
  <w:num w:numId="4" w16cid:durableId="947546806">
    <w:abstractNumId w:val="13"/>
  </w:num>
  <w:num w:numId="5" w16cid:durableId="574701737">
    <w:abstractNumId w:val="17"/>
  </w:num>
  <w:num w:numId="6" w16cid:durableId="197788362">
    <w:abstractNumId w:val="4"/>
  </w:num>
  <w:num w:numId="7" w16cid:durableId="937524601">
    <w:abstractNumId w:val="25"/>
  </w:num>
  <w:num w:numId="8" w16cid:durableId="158423862">
    <w:abstractNumId w:val="33"/>
  </w:num>
  <w:num w:numId="9" w16cid:durableId="1996837563">
    <w:abstractNumId w:val="32"/>
  </w:num>
  <w:num w:numId="10" w16cid:durableId="179011358">
    <w:abstractNumId w:val="29"/>
  </w:num>
  <w:num w:numId="11" w16cid:durableId="1621258286">
    <w:abstractNumId w:val="27"/>
  </w:num>
  <w:num w:numId="12" w16cid:durableId="547690981">
    <w:abstractNumId w:val="8"/>
  </w:num>
  <w:num w:numId="13" w16cid:durableId="273487012">
    <w:abstractNumId w:val="18"/>
  </w:num>
  <w:num w:numId="14" w16cid:durableId="901982685">
    <w:abstractNumId w:val="11"/>
  </w:num>
  <w:num w:numId="15" w16cid:durableId="1968006429">
    <w:abstractNumId w:val="26"/>
  </w:num>
  <w:num w:numId="16" w16cid:durableId="6055421">
    <w:abstractNumId w:val="36"/>
  </w:num>
  <w:num w:numId="17" w16cid:durableId="162010128">
    <w:abstractNumId w:val="43"/>
  </w:num>
  <w:num w:numId="18" w16cid:durableId="2139450700">
    <w:abstractNumId w:val="24"/>
  </w:num>
  <w:num w:numId="19" w16cid:durableId="1871065614">
    <w:abstractNumId w:val="10"/>
  </w:num>
  <w:num w:numId="20" w16cid:durableId="142815955">
    <w:abstractNumId w:val="38"/>
  </w:num>
  <w:num w:numId="21" w16cid:durableId="1658066903">
    <w:abstractNumId w:val="3"/>
  </w:num>
  <w:num w:numId="22" w16cid:durableId="599342060">
    <w:abstractNumId w:val="22"/>
  </w:num>
  <w:num w:numId="23" w16cid:durableId="1184201696">
    <w:abstractNumId w:val="34"/>
  </w:num>
  <w:num w:numId="24" w16cid:durableId="1708218285">
    <w:abstractNumId w:val="9"/>
  </w:num>
  <w:num w:numId="25" w16cid:durableId="365569341">
    <w:abstractNumId w:val="7"/>
  </w:num>
  <w:num w:numId="26" w16cid:durableId="1261372119">
    <w:abstractNumId w:val="1"/>
  </w:num>
  <w:num w:numId="27" w16cid:durableId="218706501">
    <w:abstractNumId w:val="31"/>
  </w:num>
  <w:num w:numId="28" w16cid:durableId="1278366435">
    <w:abstractNumId w:val="5"/>
  </w:num>
  <w:num w:numId="29" w16cid:durableId="1779720265">
    <w:abstractNumId w:val="16"/>
  </w:num>
  <w:num w:numId="30" w16cid:durableId="1655454581">
    <w:abstractNumId w:val="35"/>
  </w:num>
  <w:num w:numId="31" w16cid:durableId="1702509400">
    <w:abstractNumId w:val="39"/>
  </w:num>
  <w:num w:numId="32" w16cid:durableId="1245644237">
    <w:abstractNumId w:val="42"/>
  </w:num>
  <w:num w:numId="33" w16cid:durableId="1565216533">
    <w:abstractNumId w:val="41"/>
  </w:num>
  <w:num w:numId="34" w16cid:durableId="2137067886">
    <w:abstractNumId w:val="20"/>
  </w:num>
  <w:num w:numId="35" w16cid:durableId="1917864436">
    <w:abstractNumId w:val="21"/>
  </w:num>
  <w:num w:numId="36" w16cid:durableId="2042511317">
    <w:abstractNumId w:val="37"/>
  </w:num>
  <w:num w:numId="37" w16cid:durableId="696586448">
    <w:abstractNumId w:val="0"/>
  </w:num>
  <w:num w:numId="38" w16cid:durableId="2053771387">
    <w:abstractNumId w:val="19"/>
  </w:num>
  <w:num w:numId="39" w16cid:durableId="323239152">
    <w:abstractNumId w:val="15"/>
  </w:num>
  <w:num w:numId="40" w16cid:durableId="986589308">
    <w:abstractNumId w:val="40"/>
  </w:num>
  <w:num w:numId="41" w16cid:durableId="1589119650">
    <w:abstractNumId w:val="23"/>
  </w:num>
  <w:num w:numId="42" w16cid:durableId="1738554746">
    <w:abstractNumId w:val="2"/>
  </w:num>
  <w:num w:numId="43" w16cid:durableId="350227999">
    <w:abstractNumId w:val="12"/>
  </w:num>
  <w:num w:numId="44" w16cid:durableId="8168712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7B41"/>
    <w:rsid w:val="0000163D"/>
    <w:rsid w:val="00002A0A"/>
    <w:rsid w:val="00002A96"/>
    <w:rsid w:val="00004568"/>
    <w:rsid w:val="00006640"/>
    <w:rsid w:val="000105E0"/>
    <w:rsid w:val="00013C37"/>
    <w:rsid w:val="00016CD5"/>
    <w:rsid w:val="00020751"/>
    <w:rsid w:val="00022407"/>
    <w:rsid w:val="0002334C"/>
    <w:rsid w:val="00023640"/>
    <w:rsid w:val="00026619"/>
    <w:rsid w:val="0003671A"/>
    <w:rsid w:val="00042CAD"/>
    <w:rsid w:val="000472E6"/>
    <w:rsid w:val="000531D7"/>
    <w:rsid w:val="000552D6"/>
    <w:rsid w:val="00057201"/>
    <w:rsid w:val="000624ED"/>
    <w:rsid w:val="000668D1"/>
    <w:rsid w:val="00067B41"/>
    <w:rsid w:val="00071815"/>
    <w:rsid w:val="000737EE"/>
    <w:rsid w:val="0007674D"/>
    <w:rsid w:val="00080451"/>
    <w:rsid w:val="00085929"/>
    <w:rsid w:val="000869B3"/>
    <w:rsid w:val="000903FF"/>
    <w:rsid w:val="000939B7"/>
    <w:rsid w:val="00093E52"/>
    <w:rsid w:val="00095896"/>
    <w:rsid w:val="000A23B2"/>
    <w:rsid w:val="000A297B"/>
    <w:rsid w:val="000A2B5C"/>
    <w:rsid w:val="000A4FDC"/>
    <w:rsid w:val="000A7825"/>
    <w:rsid w:val="000B006D"/>
    <w:rsid w:val="000B45AE"/>
    <w:rsid w:val="000C2E45"/>
    <w:rsid w:val="000C4380"/>
    <w:rsid w:val="000C783D"/>
    <w:rsid w:val="000D65E7"/>
    <w:rsid w:val="000D73D0"/>
    <w:rsid w:val="000E0168"/>
    <w:rsid w:val="000E0560"/>
    <w:rsid w:val="000E1A4A"/>
    <w:rsid w:val="000F08FF"/>
    <w:rsid w:val="00103B7C"/>
    <w:rsid w:val="0010656E"/>
    <w:rsid w:val="00124137"/>
    <w:rsid w:val="001263B3"/>
    <w:rsid w:val="001334D6"/>
    <w:rsid w:val="0014064B"/>
    <w:rsid w:val="00142939"/>
    <w:rsid w:val="00143F70"/>
    <w:rsid w:val="00151B8C"/>
    <w:rsid w:val="00167419"/>
    <w:rsid w:val="00174243"/>
    <w:rsid w:val="00174CAA"/>
    <w:rsid w:val="00175CEE"/>
    <w:rsid w:val="001760F7"/>
    <w:rsid w:val="00181601"/>
    <w:rsid w:val="00182114"/>
    <w:rsid w:val="001A57A0"/>
    <w:rsid w:val="001B199A"/>
    <w:rsid w:val="001B1B20"/>
    <w:rsid w:val="001C4BF5"/>
    <w:rsid w:val="001C50B5"/>
    <w:rsid w:val="001D03D8"/>
    <w:rsid w:val="001E0B28"/>
    <w:rsid w:val="001E1DEA"/>
    <w:rsid w:val="001E283F"/>
    <w:rsid w:val="001E5C37"/>
    <w:rsid w:val="001F180D"/>
    <w:rsid w:val="001F4B05"/>
    <w:rsid w:val="001F5463"/>
    <w:rsid w:val="001F5BF5"/>
    <w:rsid w:val="00213304"/>
    <w:rsid w:val="00217FE4"/>
    <w:rsid w:val="00220A81"/>
    <w:rsid w:val="00227C03"/>
    <w:rsid w:val="002304EE"/>
    <w:rsid w:val="002355FE"/>
    <w:rsid w:val="00235B45"/>
    <w:rsid w:val="00235CFA"/>
    <w:rsid w:val="00254F30"/>
    <w:rsid w:val="002640DA"/>
    <w:rsid w:val="00266FC4"/>
    <w:rsid w:val="00273BB1"/>
    <w:rsid w:val="00275F87"/>
    <w:rsid w:val="00280BBA"/>
    <w:rsid w:val="00281FE1"/>
    <w:rsid w:val="002874B1"/>
    <w:rsid w:val="002874BC"/>
    <w:rsid w:val="00290285"/>
    <w:rsid w:val="00290B59"/>
    <w:rsid w:val="0029205D"/>
    <w:rsid w:val="0029616C"/>
    <w:rsid w:val="002A2ACE"/>
    <w:rsid w:val="002A509B"/>
    <w:rsid w:val="002A5102"/>
    <w:rsid w:val="002B28FB"/>
    <w:rsid w:val="002B3150"/>
    <w:rsid w:val="002B4546"/>
    <w:rsid w:val="002B6438"/>
    <w:rsid w:val="002C5FBA"/>
    <w:rsid w:val="002D0B3B"/>
    <w:rsid w:val="002D651A"/>
    <w:rsid w:val="002D6A80"/>
    <w:rsid w:val="002E0C66"/>
    <w:rsid w:val="002E2B3F"/>
    <w:rsid w:val="002E3014"/>
    <w:rsid w:val="002E4EAD"/>
    <w:rsid w:val="002E776E"/>
    <w:rsid w:val="002F12C6"/>
    <w:rsid w:val="002F6456"/>
    <w:rsid w:val="00301D71"/>
    <w:rsid w:val="00302225"/>
    <w:rsid w:val="00307ECF"/>
    <w:rsid w:val="00315855"/>
    <w:rsid w:val="00324B01"/>
    <w:rsid w:val="003259C5"/>
    <w:rsid w:val="00335BD4"/>
    <w:rsid w:val="00340C2F"/>
    <w:rsid w:val="0034389F"/>
    <w:rsid w:val="0034419E"/>
    <w:rsid w:val="0034509C"/>
    <w:rsid w:val="00345BF6"/>
    <w:rsid w:val="00357501"/>
    <w:rsid w:val="0036272C"/>
    <w:rsid w:val="00365943"/>
    <w:rsid w:val="003833F9"/>
    <w:rsid w:val="00383705"/>
    <w:rsid w:val="0038539B"/>
    <w:rsid w:val="00395CD8"/>
    <w:rsid w:val="003B2AED"/>
    <w:rsid w:val="003B2E1A"/>
    <w:rsid w:val="003B5EA7"/>
    <w:rsid w:val="003B6675"/>
    <w:rsid w:val="003C141F"/>
    <w:rsid w:val="003C241E"/>
    <w:rsid w:val="003C2C9C"/>
    <w:rsid w:val="003C795C"/>
    <w:rsid w:val="003C7AE6"/>
    <w:rsid w:val="003D1645"/>
    <w:rsid w:val="003D1A68"/>
    <w:rsid w:val="003D7469"/>
    <w:rsid w:val="003E2979"/>
    <w:rsid w:val="003F67F2"/>
    <w:rsid w:val="003F7628"/>
    <w:rsid w:val="00404D60"/>
    <w:rsid w:val="00412748"/>
    <w:rsid w:val="004133DA"/>
    <w:rsid w:val="004146DE"/>
    <w:rsid w:val="00421316"/>
    <w:rsid w:val="00423BD6"/>
    <w:rsid w:val="00425CCF"/>
    <w:rsid w:val="00430054"/>
    <w:rsid w:val="00431125"/>
    <w:rsid w:val="00433D3A"/>
    <w:rsid w:val="004345FB"/>
    <w:rsid w:val="00436706"/>
    <w:rsid w:val="00437729"/>
    <w:rsid w:val="0044336A"/>
    <w:rsid w:val="004577F8"/>
    <w:rsid w:val="00463A98"/>
    <w:rsid w:val="0047140E"/>
    <w:rsid w:val="00472F37"/>
    <w:rsid w:val="00475FE5"/>
    <w:rsid w:val="004778C1"/>
    <w:rsid w:val="00480692"/>
    <w:rsid w:val="0048224A"/>
    <w:rsid w:val="00482421"/>
    <w:rsid w:val="00483732"/>
    <w:rsid w:val="00486187"/>
    <w:rsid w:val="00492649"/>
    <w:rsid w:val="004A3D18"/>
    <w:rsid w:val="004A4BF7"/>
    <w:rsid w:val="004A6973"/>
    <w:rsid w:val="004B01E7"/>
    <w:rsid w:val="004B6366"/>
    <w:rsid w:val="004C1A9B"/>
    <w:rsid w:val="004C2AC9"/>
    <w:rsid w:val="004C31C9"/>
    <w:rsid w:val="004C7957"/>
    <w:rsid w:val="004D14EE"/>
    <w:rsid w:val="004D234B"/>
    <w:rsid w:val="004E0A91"/>
    <w:rsid w:val="004E62E9"/>
    <w:rsid w:val="004F377C"/>
    <w:rsid w:val="004F3DF4"/>
    <w:rsid w:val="004F4DB2"/>
    <w:rsid w:val="00502734"/>
    <w:rsid w:val="00504528"/>
    <w:rsid w:val="005053BB"/>
    <w:rsid w:val="00510375"/>
    <w:rsid w:val="00511FA1"/>
    <w:rsid w:val="00526895"/>
    <w:rsid w:val="00530830"/>
    <w:rsid w:val="00536952"/>
    <w:rsid w:val="00540A7F"/>
    <w:rsid w:val="00550CB0"/>
    <w:rsid w:val="00551B5C"/>
    <w:rsid w:val="00553B37"/>
    <w:rsid w:val="00560420"/>
    <w:rsid w:val="005643A1"/>
    <w:rsid w:val="00566F87"/>
    <w:rsid w:val="005712AB"/>
    <w:rsid w:val="00592463"/>
    <w:rsid w:val="00592917"/>
    <w:rsid w:val="005945CF"/>
    <w:rsid w:val="0059550F"/>
    <w:rsid w:val="005A17FE"/>
    <w:rsid w:val="005A3C62"/>
    <w:rsid w:val="005A42CC"/>
    <w:rsid w:val="005A527E"/>
    <w:rsid w:val="005B2BB1"/>
    <w:rsid w:val="005C17EF"/>
    <w:rsid w:val="005C2427"/>
    <w:rsid w:val="005C29C0"/>
    <w:rsid w:val="005C3650"/>
    <w:rsid w:val="005C3E56"/>
    <w:rsid w:val="005C761A"/>
    <w:rsid w:val="005D2B0D"/>
    <w:rsid w:val="005D4134"/>
    <w:rsid w:val="005D4554"/>
    <w:rsid w:val="005E35ED"/>
    <w:rsid w:val="005E58F4"/>
    <w:rsid w:val="005E6D37"/>
    <w:rsid w:val="005E7917"/>
    <w:rsid w:val="005F57B8"/>
    <w:rsid w:val="005F649D"/>
    <w:rsid w:val="005F7C31"/>
    <w:rsid w:val="005F7F0B"/>
    <w:rsid w:val="00611FE2"/>
    <w:rsid w:val="0061424A"/>
    <w:rsid w:val="00614ADB"/>
    <w:rsid w:val="0061721C"/>
    <w:rsid w:val="00620244"/>
    <w:rsid w:val="0062277E"/>
    <w:rsid w:val="00623DCB"/>
    <w:rsid w:val="00623F4A"/>
    <w:rsid w:val="00626100"/>
    <w:rsid w:val="00634F87"/>
    <w:rsid w:val="00635898"/>
    <w:rsid w:val="00636412"/>
    <w:rsid w:val="0063659B"/>
    <w:rsid w:val="0064736F"/>
    <w:rsid w:val="00673CB2"/>
    <w:rsid w:val="00683EE4"/>
    <w:rsid w:val="006866F0"/>
    <w:rsid w:val="0069248A"/>
    <w:rsid w:val="0069413F"/>
    <w:rsid w:val="006A6C3F"/>
    <w:rsid w:val="006B03F9"/>
    <w:rsid w:val="006B2700"/>
    <w:rsid w:val="006B5383"/>
    <w:rsid w:val="006C2729"/>
    <w:rsid w:val="006D0AC5"/>
    <w:rsid w:val="006D38CF"/>
    <w:rsid w:val="006D4DBE"/>
    <w:rsid w:val="006D6435"/>
    <w:rsid w:val="006D7BBC"/>
    <w:rsid w:val="006F117B"/>
    <w:rsid w:val="006F463C"/>
    <w:rsid w:val="006F660E"/>
    <w:rsid w:val="00700E3A"/>
    <w:rsid w:val="00706727"/>
    <w:rsid w:val="00706E51"/>
    <w:rsid w:val="0071186E"/>
    <w:rsid w:val="007127A7"/>
    <w:rsid w:val="0071590D"/>
    <w:rsid w:val="00717592"/>
    <w:rsid w:val="0073270C"/>
    <w:rsid w:val="00741F2F"/>
    <w:rsid w:val="00742F2B"/>
    <w:rsid w:val="0074303F"/>
    <w:rsid w:val="00761B49"/>
    <w:rsid w:val="00762088"/>
    <w:rsid w:val="00762553"/>
    <w:rsid w:val="007628D8"/>
    <w:rsid w:val="00764AB6"/>
    <w:rsid w:val="007744E1"/>
    <w:rsid w:val="00775BF8"/>
    <w:rsid w:val="00776939"/>
    <w:rsid w:val="00781CA0"/>
    <w:rsid w:val="00781FAC"/>
    <w:rsid w:val="00783122"/>
    <w:rsid w:val="007868F9"/>
    <w:rsid w:val="00787601"/>
    <w:rsid w:val="007943E9"/>
    <w:rsid w:val="00797854"/>
    <w:rsid w:val="007A40C2"/>
    <w:rsid w:val="007A4774"/>
    <w:rsid w:val="007A6907"/>
    <w:rsid w:val="007A7A65"/>
    <w:rsid w:val="007B10D0"/>
    <w:rsid w:val="007B274D"/>
    <w:rsid w:val="007C3029"/>
    <w:rsid w:val="007D15AC"/>
    <w:rsid w:val="007D3761"/>
    <w:rsid w:val="007D3B46"/>
    <w:rsid w:val="007E66B3"/>
    <w:rsid w:val="007F6096"/>
    <w:rsid w:val="0080495A"/>
    <w:rsid w:val="008053F9"/>
    <w:rsid w:val="008072A1"/>
    <w:rsid w:val="00814A1D"/>
    <w:rsid w:val="00822E96"/>
    <w:rsid w:val="00833931"/>
    <w:rsid w:val="0084666C"/>
    <w:rsid w:val="0084767C"/>
    <w:rsid w:val="008506D6"/>
    <w:rsid w:val="00850D3A"/>
    <w:rsid w:val="0085763B"/>
    <w:rsid w:val="00857FC5"/>
    <w:rsid w:val="0086299D"/>
    <w:rsid w:val="008631D9"/>
    <w:rsid w:val="00864571"/>
    <w:rsid w:val="00871AAE"/>
    <w:rsid w:val="00872047"/>
    <w:rsid w:val="008742BB"/>
    <w:rsid w:val="00874634"/>
    <w:rsid w:val="008807EF"/>
    <w:rsid w:val="00880E42"/>
    <w:rsid w:val="0088231F"/>
    <w:rsid w:val="00886D03"/>
    <w:rsid w:val="008940FC"/>
    <w:rsid w:val="008A1281"/>
    <w:rsid w:val="008A4046"/>
    <w:rsid w:val="008A4088"/>
    <w:rsid w:val="008A4D87"/>
    <w:rsid w:val="008B0C27"/>
    <w:rsid w:val="008C520C"/>
    <w:rsid w:val="008C67A1"/>
    <w:rsid w:val="008D1EF4"/>
    <w:rsid w:val="008D6BA3"/>
    <w:rsid w:val="008E43BE"/>
    <w:rsid w:val="008E51B3"/>
    <w:rsid w:val="008E554C"/>
    <w:rsid w:val="008E5757"/>
    <w:rsid w:val="008E73DA"/>
    <w:rsid w:val="008F183F"/>
    <w:rsid w:val="008F398C"/>
    <w:rsid w:val="008F5A36"/>
    <w:rsid w:val="008F6DFD"/>
    <w:rsid w:val="00901838"/>
    <w:rsid w:val="00901E70"/>
    <w:rsid w:val="009172A3"/>
    <w:rsid w:val="00927A33"/>
    <w:rsid w:val="00930460"/>
    <w:rsid w:val="009337EC"/>
    <w:rsid w:val="00937842"/>
    <w:rsid w:val="00940B12"/>
    <w:rsid w:val="009421A8"/>
    <w:rsid w:val="0094403D"/>
    <w:rsid w:val="00950266"/>
    <w:rsid w:val="00954AC2"/>
    <w:rsid w:val="00963C45"/>
    <w:rsid w:val="00964753"/>
    <w:rsid w:val="009676ED"/>
    <w:rsid w:val="009678D9"/>
    <w:rsid w:val="00973A34"/>
    <w:rsid w:val="00974664"/>
    <w:rsid w:val="009822F6"/>
    <w:rsid w:val="00984E72"/>
    <w:rsid w:val="00987532"/>
    <w:rsid w:val="00990A76"/>
    <w:rsid w:val="00991893"/>
    <w:rsid w:val="009926E6"/>
    <w:rsid w:val="00997F7C"/>
    <w:rsid w:val="009A13E4"/>
    <w:rsid w:val="009A647C"/>
    <w:rsid w:val="009A6DA3"/>
    <w:rsid w:val="009A7479"/>
    <w:rsid w:val="009B028E"/>
    <w:rsid w:val="009B188D"/>
    <w:rsid w:val="009B3582"/>
    <w:rsid w:val="009B515C"/>
    <w:rsid w:val="009B5D65"/>
    <w:rsid w:val="009B7F43"/>
    <w:rsid w:val="009C11F8"/>
    <w:rsid w:val="009C55BE"/>
    <w:rsid w:val="009C592B"/>
    <w:rsid w:val="009D4E22"/>
    <w:rsid w:val="009D76B4"/>
    <w:rsid w:val="009E5962"/>
    <w:rsid w:val="009F66B5"/>
    <w:rsid w:val="00A00F8F"/>
    <w:rsid w:val="00A01941"/>
    <w:rsid w:val="00A02E6C"/>
    <w:rsid w:val="00A05750"/>
    <w:rsid w:val="00A06D44"/>
    <w:rsid w:val="00A0780B"/>
    <w:rsid w:val="00A07D85"/>
    <w:rsid w:val="00A10F16"/>
    <w:rsid w:val="00A17701"/>
    <w:rsid w:val="00A23E2C"/>
    <w:rsid w:val="00A24F02"/>
    <w:rsid w:val="00A25103"/>
    <w:rsid w:val="00A30635"/>
    <w:rsid w:val="00A31BFB"/>
    <w:rsid w:val="00A33E28"/>
    <w:rsid w:val="00A34ED7"/>
    <w:rsid w:val="00A35D69"/>
    <w:rsid w:val="00A45A11"/>
    <w:rsid w:val="00A47526"/>
    <w:rsid w:val="00A50956"/>
    <w:rsid w:val="00A5510F"/>
    <w:rsid w:val="00A55663"/>
    <w:rsid w:val="00A7264B"/>
    <w:rsid w:val="00A72ABD"/>
    <w:rsid w:val="00A85A47"/>
    <w:rsid w:val="00A91270"/>
    <w:rsid w:val="00A973A9"/>
    <w:rsid w:val="00AA1F77"/>
    <w:rsid w:val="00AA29B0"/>
    <w:rsid w:val="00AA42C8"/>
    <w:rsid w:val="00AB5F7B"/>
    <w:rsid w:val="00AB620E"/>
    <w:rsid w:val="00AC0BCB"/>
    <w:rsid w:val="00AC4F47"/>
    <w:rsid w:val="00AE330B"/>
    <w:rsid w:val="00AE4B71"/>
    <w:rsid w:val="00AE77AA"/>
    <w:rsid w:val="00AE7DEC"/>
    <w:rsid w:val="00AF38A0"/>
    <w:rsid w:val="00AF45F1"/>
    <w:rsid w:val="00AF7662"/>
    <w:rsid w:val="00B03054"/>
    <w:rsid w:val="00B06B00"/>
    <w:rsid w:val="00B075E9"/>
    <w:rsid w:val="00B11E97"/>
    <w:rsid w:val="00B13C57"/>
    <w:rsid w:val="00B2079D"/>
    <w:rsid w:val="00B237EB"/>
    <w:rsid w:val="00B24A7A"/>
    <w:rsid w:val="00B26137"/>
    <w:rsid w:val="00B33C40"/>
    <w:rsid w:val="00B3765B"/>
    <w:rsid w:val="00B52771"/>
    <w:rsid w:val="00B55D0C"/>
    <w:rsid w:val="00B630D8"/>
    <w:rsid w:val="00B66D81"/>
    <w:rsid w:val="00B72325"/>
    <w:rsid w:val="00B764D6"/>
    <w:rsid w:val="00B81349"/>
    <w:rsid w:val="00B818CC"/>
    <w:rsid w:val="00B826C3"/>
    <w:rsid w:val="00B863AC"/>
    <w:rsid w:val="00B904F2"/>
    <w:rsid w:val="00B93999"/>
    <w:rsid w:val="00B9487E"/>
    <w:rsid w:val="00BA281E"/>
    <w:rsid w:val="00BA5BA5"/>
    <w:rsid w:val="00BA61CB"/>
    <w:rsid w:val="00BB2796"/>
    <w:rsid w:val="00BB47E5"/>
    <w:rsid w:val="00BC1264"/>
    <w:rsid w:val="00BC2CF2"/>
    <w:rsid w:val="00BC4B41"/>
    <w:rsid w:val="00BC521D"/>
    <w:rsid w:val="00BC5C00"/>
    <w:rsid w:val="00BD7A67"/>
    <w:rsid w:val="00BE0902"/>
    <w:rsid w:val="00BE0B0C"/>
    <w:rsid w:val="00BE0B28"/>
    <w:rsid w:val="00BE4999"/>
    <w:rsid w:val="00BE5B01"/>
    <w:rsid w:val="00BE5CF0"/>
    <w:rsid w:val="00BF0AFB"/>
    <w:rsid w:val="00BF1CD2"/>
    <w:rsid w:val="00BF3C55"/>
    <w:rsid w:val="00BF6E7D"/>
    <w:rsid w:val="00C05DEC"/>
    <w:rsid w:val="00C156AD"/>
    <w:rsid w:val="00C179DE"/>
    <w:rsid w:val="00C21489"/>
    <w:rsid w:val="00C22427"/>
    <w:rsid w:val="00C22CDE"/>
    <w:rsid w:val="00C30502"/>
    <w:rsid w:val="00C30E29"/>
    <w:rsid w:val="00C31EDB"/>
    <w:rsid w:val="00C331B8"/>
    <w:rsid w:val="00C364EF"/>
    <w:rsid w:val="00C46611"/>
    <w:rsid w:val="00C5065D"/>
    <w:rsid w:val="00C50CCC"/>
    <w:rsid w:val="00C50F5C"/>
    <w:rsid w:val="00C510BA"/>
    <w:rsid w:val="00C5332C"/>
    <w:rsid w:val="00C5480B"/>
    <w:rsid w:val="00C55604"/>
    <w:rsid w:val="00C5575E"/>
    <w:rsid w:val="00C6087A"/>
    <w:rsid w:val="00C622C6"/>
    <w:rsid w:val="00C7156C"/>
    <w:rsid w:val="00C72A0D"/>
    <w:rsid w:val="00C839BD"/>
    <w:rsid w:val="00C8461C"/>
    <w:rsid w:val="00C84965"/>
    <w:rsid w:val="00C86C1D"/>
    <w:rsid w:val="00C9616E"/>
    <w:rsid w:val="00CA5646"/>
    <w:rsid w:val="00CB0828"/>
    <w:rsid w:val="00CB22A6"/>
    <w:rsid w:val="00CB3826"/>
    <w:rsid w:val="00CB508C"/>
    <w:rsid w:val="00CB739E"/>
    <w:rsid w:val="00CB7FFB"/>
    <w:rsid w:val="00CC0BA4"/>
    <w:rsid w:val="00CC3E20"/>
    <w:rsid w:val="00CC542B"/>
    <w:rsid w:val="00CC7906"/>
    <w:rsid w:val="00CD5D55"/>
    <w:rsid w:val="00CE024E"/>
    <w:rsid w:val="00CE2091"/>
    <w:rsid w:val="00CE2D83"/>
    <w:rsid w:val="00CE3B59"/>
    <w:rsid w:val="00CE3E27"/>
    <w:rsid w:val="00CE563C"/>
    <w:rsid w:val="00CE674E"/>
    <w:rsid w:val="00CF728D"/>
    <w:rsid w:val="00D022B9"/>
    <w:rsid w:val="00D03B4E"/>
    <w:rsid w:val="00D04DFF"/>
    <w:rsid w:val="00D1502C"/>
    <w:rsid w:val="00D25769"/>
    <w:rsid w:val="00D303A1"/>
    <w:rsid w:val="00D41DDC"/>
    <w:rsid w:val="00D41ECD"/>
    <w:rsid w:val="00D626B5"/>
    <w:rsid w:val="00D671B3"/>
    <w:rsid w:val="00D67373"/>
    <w:rsid w:val="00D67853"/>
    <w:rsid w:val="00D7713E"/>
    <w:rsid w:val="00D874B3"/>
    <w:rsid w:val="00D87E2A"/>
    <w:rsid w:val="00DA4E39"/>
    <w:rsid w:val="00DB58F8"/>
    <w:rsid w:val="00DC11C2"/>
    <w:rsid w:val="00DC17C1"/>
    <w:rsid w:val="00DC2F14"/>
    <w:rsid w:val="00DC5508"/>
    <w:rsid w:val="00DC71EF"/>
    <w:rsid w:val="00DD1963"/>
    <w:rsid w:val="00DD2CA5"/>
    <w:rsid w:val="00DD4326"/>
    <w:rsid w:val="00DD49CA"/>
    <w:rsid w:val="00DD757A"/>
    <w:rsid w:val="00DE61A6"/>
    <w:rsid w:val="00DF766B"/>
    <w:rsid w:val="00E0102D"/>
    <w:rsid w:val="00E014C9"/>
    <w:rsid w:val="00E05613"/>
    <w:rsid w:val="00E12008"/>
    <w:rsid w:val="00E1360F"/>
    <w:rsid w:val="00E20F34"/>
    <w:rsid w:val="00E25EDA"/>
    <w:rsid w:val="00E2626D"/>
    <w:rsid w:val="00E27A2F"/>
    <w:rsid w:val="00E345DD"/>
    <w:rsid w:val="00E37F86"/>
    <w:rsid w:val="00E4238B"/>
    <w:rsid w:val="00E44227"/>
    <w:rsid w:val="00E5245D"/>
    <w:rsid w:val="00E54BE1"/>
    <w:rsid w:val="00E56407"/>
    <w:rsid w:val="00E646AF"/>
    <w:rsid w:val="00E64FE9"/>
    <w:rsid w:val="00E748F8"/>
    <w:rsid w:val="00E74CFC"/>
    <w:rsid w:val="00E824CD"/>
    <w:rsid w:val="00E84F46"/>
    <w:rsid w:val="00E930D2"/>
    <w:rsid w:val="00E936A7"/>
    <w:rsid w:val="00EA0A94"/>
    <w:rsid w:val="00EA15B2"/>
    <w:rsid w:val="00EA507E"/>
    <w:rsid w:val="00EC2F2F"/>
    <w:rsid w:val="00EC30A3"/>
    <w:rsid w:val="00EC4464"/>
    <w:rsid w:val="00ED0061"/>
    <w:rsid w:val="00ED0130"/>
    <w:rsid w:val="00ED507D"/>
    <w:rsid w:val="00ED5C9D"/>
    <w:rsid w:val="00ED5D29"/>
    <w:rsid w:val="00ED6877"/>
    <w:rsid w:val="00EE7ECB"/>
    <w:rsid w:val="00EF0201"/>
    <w:rsid w:val="00EF2287"/>
    <w:rsid w:val="00F02473"/>
    <w:rsid w:val="00F11A2C"/>
    <w:rsid w:val="00F1587F"/>
    <w:rsid w:val="00F15E46"/>
    <w:rsid w:val="00F15F49"/>
    <w:rsid w:val="00F17C23"/>
    <w:rsid w:val="00F213A4"/>
    <w:rsid w:val="00F43477"/>
    <w:rsid w:val="00F441BB"/>
    <w:rsid w:val="00F45543"/>
    <w:rsid w:val="00F54F06"/>
    <w:rsid w:val="00F54F53"/>
    <w:rsid w:val="00F60E29"/>
    <w:rsid w:val="00F62CB6"/>
    <w:rsid w:val="00F62EAA"/>
    <w:rsid w:val="00F63303"/>
    <w:rsid w:val="00F642DC"/>
    <w:rsid w:val="00F64E1C"/>
    <w:rsid w:val="00F67435"/>
    <w:rsid w:val="00F70EB2"/>
    <w:rsid w:val="00F72A62"/>
    <w:rsid w:val="00F814D6"/>
    <w:rsid w:val="00F87567"/>
    <w:rsid w:val="00F93AF3"/>
    <w:rsid w:val="00F94FD1"/>
    <w:rsid w:val="00F95555"/>
    <w:rsid w:val="00FA0383"/>
    <w:rsid w:val="00FA1B10"/>
    <w:rsid w:val="00FA472F"/>
    <w:rsid w:val="00FB42CF"/>
    <w:rsid w:val="00FB4EB7"/>
    <w:rsid w:val="00FB7C5C"/>
    <w:rsid w:val="00FC1634"/>
    <w:rsid w:val="00FC21B9"/>
    <w:rsid w:val="00FC67F7"/>
    <w:rsid w:val="00FD086D"/>
    <w:rsid w:val="00FD149E"/>
    <w:rsid w:val="00FD2334"/>
    <w:rsid w:val="00FD73B5"/>
    <w:rsid w:val="00FE04CE"/>
    <w:rsid w:val="00FE0513"/>
    <w:rsid w:val="00FE1E3E"/>
    <w:rsid w:val="00FE506F"/>
    <w:rsid w:val="00FE68D5"/>
    <w:rsid w:val="00FF0B82"/>
    <w:rsid w:val="00FF6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AE6F837"/>
  <w14:defaultImageDpi w14:val="300"/>
  <w15:docId w15:val="{868E2418-A3F5-464B-A6E6-06E078648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7B41"/>
  </w:style>
  <w:style w:type="paragraph" w:styleId="Heading1">
    <w:name w:val="heading 1"/>
    <w:basedOn w:val="Normal"/>
    <w:next w:val="Normal"/>
    <w:link w:val="Heading1Char"/>
    <w:uiPriority w:val="9"/>
    <w:qFormat/>
    <w:rsid w:val="004C31C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A7A6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A7A65"/>
  </w:style>
  <w:style w:type="paragraph" w:styleId="Footer">
    <w:name w:val="footer"/>
    <w:basedOn w:val="Normal"/>
    <w:link w:val="FooterChar"/>
    <w:uiPriority w:val="99"/>
    <w:unhideWhenUsed/>
    <w:rsid w:val="007A7A6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A7A65"/>
  </w:style>
  <w:style w:type="character" w:styleId="Hyperlink">
    <w:name w:val="Hyperlink"/>
    <w:basedOn w:val="DefaultParagraphFont"/>
    <w:uiPriority w:val="99"/>
    <w:unhideWhenUsed/>
    <w:rsid w:val="007A7A6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A7A65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A7A65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AC4F47"/>
  </w:style>
  <w:style w:type="paragraph" w:styleId="NormalWeb">
    <w:name w:val="Normal (Web)"/>
    <w:basedOn w:val="Normal"/>
    <w:uiPriority w:val="99"/>
    <w:unhideWhenUsed/>
    <w:rsid w:val="00C4661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C4661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661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661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661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661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661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6611"/>
    <w:rPr>
      <w:rFonts w:ascii="Times New Roman" w:hAnsi="Times New Roman" w:cs="Times New Roman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C31C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6087A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301D71"/>
  </w:style>
  <w:style w:type="character" w:styleId="Strong">
    <w:name w:val="Strong"/>
    <w:qFormat/>
    <w:rsid w:val="00AE7DEC"/>
    <w:rPr>
      <w:b/>
      <w:bCs/>
    </w:rPr>
  </w:style>
  <w:style w:type="paragraph" w:styleId="Revision">
    <w:name w:val="Revision"/>
    <w:hidden/>
    <w:uiPriority w:val="99"/>
    <w:semiHidden/>
    <w:rsid w:val="002A2ACE"/>
  </w:style>
  <w:style w:type="character" w:styleId="UnresolvedMention">
    <w:name w:val="Unresolved Mention"/>
    <w:basedOn w:val="DefaultParagraphFont"/>
    <w:uiPriority w:val="99"/>
    <w:semiHidden/>
    <w:unhideWhenUsed/>
    <w:rsid w:val="00A24F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04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26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18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485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35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6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92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623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173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3473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172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38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9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16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981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319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44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18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76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008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7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90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585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562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1506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40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487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3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3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5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04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06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23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26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9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18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680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73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24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178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0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74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8538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97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25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7936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58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192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953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7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44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4338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483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018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16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64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76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5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1479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93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440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3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67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54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654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95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411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314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205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23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64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207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32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973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3251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14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69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9087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75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07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12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917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930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3143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77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34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doi.org/10.1111/cdev.14129" TargetMode="External"/><Relationship Id="rId18" Type="http://schemas.openxmlformats.org/officeDocument/2006/relationships/hyperlink" Target="https://doi.org/10.1017/S0305000923000156" TargetMode="External"/><Relationship Id="rId26" Type="http://schemas.openxmlformats.org/officeDocument/2006/relationships/hyperlink" Target="https://www.thestudiesshowpod.com/p/episode-46-the-marshmallow-test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doi.org/10.1017/S0954579421001759" TargetMode="External"/><Relationship Id="rId7" Type="http://schemas.openxmlformats.org/officeDocument/2006/relationships/hyperlink" Target="https://orcid.org/0000-0002-1636-5560" TargetMode="External"/><Relationship Id="rId12" Type="http://schemas.openxmlformats.org/officeDocument/2006/relationships/hyperlink" Target="http://dx.doi.org/10.1002/dev.70068" TargetMode="External"/><Relationship Id="rId17" Type="http://schemas.openxmlformats.org/officeDocument/2006/relationships/hyperlink" Target="https://doi.org/10.1111/infa.12511" TargetMode="External"/><Relationship Id="rId25" Type="http://schemas.openxmlformats.org/officeDocument/2006/relationships/hyperlink" Target="https://www.psypost.org/an-iconic-psychology-test-just-took-a-massive-hit-to-its-credibility/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doi.org/10.1016/j.biopsycho.2023.108683" TargetMode="External"/><Relationship Id="rId20" Type="http://schemas.openxmlformats.org/officeDocument/2006/relationships/hyperlink" Target="https://doi.org/10.1037/amp0000934" TargetMode="External"/><Relationship Id="rId29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016/j.psyneuen.2025.107575" TargetMode="External"/><Relationship Id="rId24" Type="http://schemas.openxmlformats.org/officeDocument/2006/relationships/hyperlink" Target="https://www.speakandregret.michaelinzlicht.com/p/what-a-nobel-laureate-got-wrong-about" TargetMode="External"/><Relationship Id="rId32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5" Type="http://schemas.openxmlformats.org/officeDocument/2006/relationships/hyperlink" Target="https://doi.org/10.1001/jamanetworkopen.2023.35237" TargetMode="External"/><Relationship Id="rId23" Type="http://schemas.openxmlformats.org/officeDocument/2006/relationships/hyperlink" Target="https://www.povertyactionlab.org/evaluation/impact-poverty-reduction-child-health-nutrition-and-sleep-united-states" TargetMode="External"/><Relationship Id="rId28" Type="http://schemas.openxmlformats.org/officeDocument/2006/relationships/header" Target="header2.xml"/><Relationship Id="rId10" Type="http://schemas.openxmlformats.org/officeDocument/2006/relationships/hyperlink" Target="https://scholar.google.com/citations?user=2lDVdusAAAAJ&amp;hl=en" TargetMode="External"/><Relationship Id="rId19" Type="http://schemas.openxmlformats.org/officeDocument/2006/relationships/hyperlink" Target="https://doi.org/10.1007/s42761-021-00094-2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js5725@tc.columbia.edu" TargetMode="External"/><Relationship Id="rId14" Type="http://schemas.openxmlformats.org/officeDocument/2006/relationships/hyperlink" Target="https://doi.org/10.1038/s41598-024-68762-4" TargetMode="External"/><Relationship Id="rId22" Type="http://schemas.openxmlformats.org/officeDocument/2006/relationships/hyperlink" Target="https://doi.org/10.1007/s12152-016-9292-5" TargetMode="External"/><Relationship Id="rId27" Type="http://schemas.openxmlformats.org/officeDocument/2006/relationships/header" Target="header1.xml"/><Relationship Id="rId30" Type="http://schemas.openxmlformats.org/officeDocument/2006/relationships/header" Target="header3.xml"/><Relationship Id="rId8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A5236D499BC7748BD74507243DB49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98D355-1885-3F45-B00A-53E1CC6B1B3D}"/>
      </w:docPartPr>
      <w:docPartBody>
        <w:p w:rsidR="00BE1EB0" w:rsidRDefault="00BE1EB0" w:rsidP="00BE1EB0">
          <w:pPr>
            <w:pStyle w:val="AA5236D499BC7748BD74507243DB493E"/>
          </w:pPr>
          <w:r>
            <w:t>[Type text]</w:t>
          </w:r>
        </w:p>
      </w:docPartBody>
    </w:docPart>
    <w:docPart>
      <w:docPartPr>
        <w:name w:val="770CCB57C708B04EBFA6F993E59F99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150B85-F436-F343-BC0C-8D08C6B22BF8}"/>
      </w:docPartPr>
      <w:docPartBody>
        <w:p w:rsidR="00BE1EB0" w:rsidRDefault="00BE1EB0" w:rsidP="00BE1EB0">
          <w:pPr>
            <w:pStyle w:val="770CCB57C708B04EBFA6F993E59F9948"/>
          </w:pPr>
          <w:r>
            <w:t>[Type text]</w:t>
          </w:r>
        </w:p>
      </w:docPartBody>
    </w:docPart>
    <w:docPart>
      <w:docPartPr>
        <w:name w:val="86B254774BA1904986BAF3D4EB9647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F4B344-67B0-4B4B-BCAF-289F2E8562DA}"/>
      </w:docPartPr>
      <w:docPartBody>
        <w:p w:rsidR="00BE1EB0" w:rsidRDefault="00BE1EB0" w:rsidP="00BE1EB0">
          <w:pPr>
            <w:pStyle w:val="86B254774BA1904986BAF3D4EB9647E1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Sylfaen"/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E1EB0"/>
    <w:rsid w:val="00042CAD"/>
    <w:rsid w:val="00047E55"/>
    <w:rsid w:val="00082DD4"/>
    <w:rsid w:val="000A5DC8"/>
    <w:rsid w:val="000D6455"/>
    <w:rsid w:val="000F6BFA"/>
    <w:rsid w:val="00101D79"/>
    <w:rsid w:val="00102A50"/>
    <w:rsid w:val="00103B7C"/>
    <w:rsid w:val="001209B7"/>
    <w:rsid w:val="001334D6"/>
    <w:rsid w:val="0014623B"/>
    <w:rsid w:val="00185BC9"/>
    <w:rsid w:val="001A4C7E"/>
    <w:rsid w:val="001D62A7"/>
    <w:rsid w:val="001E1C78"/>
    <w:rsid w:val="001E5C37"/>
    <w:rsid w:val="002078B7"/>
    <w:rsid w:val="00211C65"/>
    <w:rsid w:val="00231762"/>
    <w:rsid w:val="002469FA"/>
    <w:rsid w:val="002F2D67"/>
    <w:rsid w:val="00307ECF"/>
    <w:rsid w:val="0031580C"/>
    <w:rsid w:val="00340C2F"/>
    <w:rsid w:val="003536D1"/>
    <w:rsid w:val="00355244"/>
    <w:rsid w:val="00361167"/>
    <w:rsid w:val="003A064E"/>
    <w:rsid w:val="003C2C9C"/>
    <w:rsid w:val="004223F9"/>
    <w:rsid w:val="00447F0C"/>
    <w:rsid w:val="004A4BF7"/>
    <w:rsid w:val="004A5212"/>
    <w:rsid w:val="004D234B"/>
    <w:rsid w:val="004F3DF4"/>
    <w:rsid w:val="00500A90"/>
    <w:rsid w:val="005050E4"/>
    <w:rsid w:val="005051D7"/>
    <w:rsid w:val="00515A83"/>
    <w:rsid w:val="0052693B"/>
    <w:rsid w:val="00557B29"/>
    <w:rsid w:val="005614CD"/>
    <w:rsid w:val="005716AC"/>
    <w:rsid w:val="00577AB6"/>
    <w:rsid w:val="005945CF"/>
    <w:rsid w:val="005A42CC"/>
    <w:rsid w:val="005F7C31"/>
    <w:rsid w:val="0060651E"/>
    <w:rsid w:val="00614B4E"/>
    <w:rsid w:val="0061721C"/>
    <w:rsid w:val="00781CB1"/>
    <w:rsid w:val="00794DD4"/>
    <w:rsid w:val="00797F7F"/>
    <w:rsid w:val="007A67AF"/>
    <w:rsid w:val="0080495A"/>
    <w:rsid w:val="00871AAE"/>
    <w:rsid w:val="008A5592"/>
    <w:rsid w:val="008B1D1F"/>
    <w:rsid w:val="008C68CC"/>
    <w:rsid w:val="008D24FF"/>
    <w:rsid w:val="008F76CC"/>
    <w:rsid w:val="00920116"/>
    <w:rsid w:val="00930460"/>
    <w:rsid w:val="00943894"/>
    <w:rsid w:val="00963502"/>
    <w:rsid w:val="00980A0B"/>
    <w:rsid w:val="009B243C"/>
    <w:rsid w:val="00A17005"/>
    <w:rsid w:val="00A313FC"/>
    <w:rsid w:val="00AA52CC"/>
    <w:rsid w:val="00AD44A8"/>
    <w:rsid w:val="00AF7255"/>
    <w:rsid w:val="00B10124"/>
    <w:rsid w:val="00B24A7A"/>
    <w:rsid w:val="00B33AFA"/>
    <w:rsid w:val="00B66DA2"/>
    <w:rsid w:val="00B72325"/>
    <w:rsid w:val="00B826C3"/>
    <w:rsid w:val="00B85754"/>
    <w:rsid w:val="00B93E30"/>
    <w:rsid w:val="00BA32A4"/>
    <w:rsid w:val="00BC47DD"/>
    <w:rsid w:val="00BD0FD4"/>
    <w:rsid w:val="00BE1EB0"/>
    <w:rsid w:val="00BF5B52"/>
    <w:rsid w:val="00C20E29"/>
    <w:rsid w:val="00C26F0F"/>
    <w:rsid w:val="00C36441"/>
    <w:rsid w:val="00C407DD"/>
    <w:rsid w:val="00C72897"/>
    <w:rsid w:val="00C80E9F"/>
    <w:rsid w:val="00C95138"/>
    <w:rsid w:val="00CD6B8E"/>
    <w:rsid w:val="00CD6C0D"/>
    <w:rsid w:val="00CE674E"/>
    <w:rsid w:val="00CF6DCE"/>
    <w:rsid w:val="00D0216D"/>
    <w:rsid w:val="00D0552C"/>
    <w:rsid w:val="00D1174C"/>
    <w:rsid w:val="00D23226"/>
    <w:rsid w:val="00DC17C1"/>
    <w:rsid w:val="00DF177B"/>
    <w:rsid w:val="00E12912"/>
    <w:rsid w:val="00E1360F"/>
    <w:rsid w:val="00E24E7D"/>
    <w:rsid w:val="00E52092"/>
    <w:rsid w:val="00E56407"/>
    <w:rsid w:val="00E62C01"/>
    <w:rsid w:val="00E748F8"/>
    <w:rsid w:val="00E774AB"/>
    <w:rsid w:val="00E87650"/>
    <w:rsid w:val="00E930D2"/>
    <w:rsid w:val="00ED01E3"/>
    <w:rsid w:val="00ED5C9D"/>
    <w:rsid w:val="00F12E16"/>
    <w:rsid w:val="00F17028"/>
    <w:rsid w:val="00F30128"/>
    <w:rsid w:val="00F34A16"/>
    <w:rsid w:val="00F367DE"/>
    <w:rsid w:val="00F814D6"/>
    <w:rsid w:val="00FA067F"/>
    <w:rsid w:val="00FC1634"/>
    <w:rsid w:val="00FF6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A5236D499BC7748BD74507243DB493E">
    <w:name w:val="AA5236D499BC7748BD74507243DB493E"/>
    <w:rsid w:val="00BE1EB0"/>
  </w:style>
  <w:style w:type="paragraph" w:customStyle="1" w:styleId="770CCB57C708B04EBFA6F993E59F9948">
    <w:name w:val="770CCB57C708B04EBFA6F993E59F9948"/>
    <w:rsid w:val="00BE1EB0"/>
  </w:style>
  <w:style w:type="paragraph" w:customStyle="1" w:styleId="86B254774BA1904986BAF3D4EB9647E1">
    <w:name w:val="86B254774BA1904986BAF3D4EB9647E1"/>
    <w:rsid w:val="00BE1EB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6</Pages>
  <Words>3128</Words>
  <Characters>17834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Sperber</dc:creator>
  <cp:keywords/>
  <dc:description/>
  <cp:lastModifiedBy>Jessica Sperber js5725</cp:lastModifiedBy>
  <cp:revision>25</cp:revision>
  <cp:lastPrinted>2024-03-11T16:29:00Z</cp:lastPrinted>
  <dcterms:created xsi:type="dcterms:W3CDTF">2024-11-01T16:53:00Z</dcterms:created>
  <dcterms:modified xsi:type="dcterms:W3CDTF">2025-08-08T14:44:00Z</dcterms:modified>
</cp:coreProperties>
</file>